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B5917" w14:textId="2D92D7B9" w:rsidR="006E2477" w:rsidRDefault="00A54147" w:rsidP="001862F6">
      <w:pPr>
        <w:tabs>
          <w:tab w:val="left" w:pos="6379"/>
        </w:tabs>
        <w:ind w:left="2552"/>
        <w:rPr>
          <w:rFonts w:cs="Calibri"/>
          <w:sz w:val="32"/>
          <w:szCs w:val="32"/>
        </w:rPr>
      </w:pPr>
      <w:r>
        <w:rPr>
          <w:noProof/>
        </w:rPr>
        <mc:AlternateContent>
          <mc:Choice Requires="wps">
            <w:drawing>
              <wp:anchor distT="0" distB="0" distL="114300" distR="114300" simplePos="0" relativeHeight="251667456" behindDoc="0" locked="0" layoutInCell="1" allowOverlap="1" wp14:anchorId="1DB02D52" wp14:editId="5636225A">
                <wp:simplePos x="0" y="0"/>
                <wp:positionH relativeFrom="margin">
                  <wp:posOffset>-476250</wp:posOffset>
                </wp:positionH>
                <wp:positionV relativeFrom="margin">
                  <wp:posOffset>2978150</wp:posOffset>
                </wp:positionV>
                <wp:extent cx="6278880" cy="8267700"/>
                <wp:effectExtent l="0" t="0" r="0" b="3175"/>
                <wp:wrapSquare wrapText="bothSides"/>
                <wp:docPr id="15" name="Tekstvak 15"/>
                <wp:cNvGraphicFramePr/>
                <a:graphic xmlns:a="http://schemas.openxmlformats.org/drawingml/2006/main">
                  <a:graphicData uri="http://schemas.microsoft.com/office/word/2010/wordprocessingShape">
                    <wps:wsp>
                      <wps:cNvSpPr txBox="1"/>
                      <wps:spPr>
                        <a:xfrm>
                          <a:off x="0" y="0"/>
                          <a:ext cx="6278880" cy="8267700"/>
                        </a:xfrm>
                        <a:prstGeom prst="rect">
                          <a:avLst/>
                        </a:prstGeom>
                        <a:noFill/>
                        <a:ln>
                          <a:noFill/>
                        </a:ln>
                        <a:effectLst/>
                      </wps:spPr>
                      <wps:txbx>
                        <w:txbxContent>
                          <w:p w14:paraId="72E70C0A" w14:textId="77777777" w:rsidR="00E472D8" w:rsidRPr="00A54147" w:rsidRDefault="00E472D8" w:rsidP="00420A78">
                            <w:pPr>
                              <w:ind w:left="2552"/>
                              <w:jc w:val="center"/>
                              <w:rPr>
                                <w:rFonts w:ascii="Berlin Sans FB Demi" w:hAnsi="Berlin Sans FB Demi"/>
                                <w:noProof/>
                                <w:color w:val="FFFF66"/>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A54147">
                              <w:rPr>
                                <w:rFonts w:ascii="Berlin Sans FB Demi" w:hAnsi="Berlin Sans FB Demi"/>
                                <w:noProof/>
                                <w:color w:val="FFFF66"/>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Jaarverslag</w:t>
                            </w:r>
                          </w:p>
                          <w:p w14:paraId="24C5CD27" w14:textId="2772F86D" w:rsidR="00E472D8" w:rsidRPr="00A54147" w:rsidRDefault="00E472D8" w:rsidP="00420A78">
                            <w:pPr>
                              <w:ind w:left="2552"/>
                              <w:jc w:val="center"/>
                              <w:rPr>
                                <w:rFonts w:ascii="Berlin Sans FB Demi" w:hAnsi="Berlin Sans FB Demi"/>
                                <w:noProof/>
                                <w:color w:val="00CCFF"/>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A54147">
                              <w:rPr>
                                <w:rFonts w:ascii="Berlin Sans FB Demi" w:hAnsi="Berlin Sans FB Demi"/>
                                <w:noProof/>
                                <w:color w:val="00CCFF"/>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202</w:t>
                            </w:r>
                            <w:r w:rsidR="001862F6" w:rsidRPr="00A54147">
                              <w:rPr>
                                <w:rFonts w:ascii="Berlin Sans FB Demi" w:hAnsi="Berlin Sans FB Demi"/>
                                <w:noProof/>
                                <w:color w:val="00CCFF"/>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B02D52" id="_x0000_t202" coordsize="21600,21600" o:spt="202" path="m,l,21600r21600,l21600,xe">
                <v:stroke joinstyle="miter"/>
                <v:path gradientshapeok="t" o:connecttype="rect"/>
              </v:shapetype>
              <v:shape id="Tekstvak 15" o:spid="_x0000_s1026" type="#_x0000_t202" style="position:absolute;left:0;text-align:left;margin-left:-37.5pt;margin-top:234.5pt;width:494.4pt;height:651pt;z-index:25166745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v7FgIAADIEAAAOAAAAZHJzL2Uyb0RvYy54bWysU02P2jAQvVfqf7B8LwFEgY0IK7orqkpo&#10;dyW22rNxbBLJ9ri2IaG/vmMnfHTbU9WLM18Zz7z3vLhvtSJH4XwNpqCjwZASYTiUtdkX9Pvr+tOc&#10;Eh+YKZkCIwp6Ep7eLz9+WDQ2F2OoQJXCEWxifN7YglYh2DzLPK+EZn4AVhhMSnCaBXTdPisda7C7&#10;Vtl4OJxmDbjSOuDCe4w+dkm6TP2lFDw8S+lFIKqgOFtIp0vnLp7ZcsHyvWO2qnk/BvuHKTSrDV56&#10;afXIAiMHV//RStfcgQcZBhx0BlLWXKQdcJvR8N0224pZkXZBcLy9wOT/X1v+dNzaF0dC+wVaJDAC&#10;0lifewzGfVrpdPzipATzCOHpAptoA+EYnI5n8/kcUxxz8/F0NhsmYLPr79b58FWAJtEoqENeElzs&#10;uPEBr8TSc0m8zcC6Vipxo8xvASzsIiKR2/99nThaod21/Ro7KE+4nYOOeG/5usYJNsyHF+aQaZwa&#10;1Rue8ZAKmoJCb1FSgfv5t3isRwIwS0mDyimo/3FgTlCivhmk5m40mUSpJWfyeTZGx91mdrcZc9AP&#10;gOIc4TuxPJmxPqizKR3oNxT5Kt6KKWY43l3QcDYfQqdnfCRcrFapCMVlWdiYreWxdYQw4vvavjFn&#10;exIC8vcEZ42x/B0XXW3809vVISAjiagIcIcqshYdFGbir39EUfm3fqq6PvXlLwAAAP//AwBQSwME&#10;FAAGAAgAAAAhAN11wVzgAAAADAEAAA8AAABkcnMvZG93bnJldi54bWxMj01PwzAMhu9I/IfISNy2&#10;pMBWVppOEx8SBy6Mcvca01Q0SdVka/fvMSe42fKj189bbmfXixONsQteQ7ZUIMg3wXS+1VB/vCzu&#10;QcSE3mAfPGk4U4RtdXlRYmHC5N/ptE+t4BAfC9RgUxoKKWNjyWFchoE8377C6DDxOrbSjDhxuOvl&#10;jVJr6bDz/MHiQI+Wmu/90WlIyeyyc/3s4uvn/PY0WdWssNb6+mrePYBINKc/GH71WR0qdjqEozdR&#10;9BoW+Yq7JA136w0PTGyyWy5zYDTPMwWyKuX/EtUPAAAA//8DAFBLAQItABQABgAIAAAAIQC2gziS&#10;/gAAAOEBAAATAAAAAAAAAAAAAAAAAAAAAABbQ29udGVudF9UeXBlc10ueG1sUEsBAi0AFAAGAAgA&#10;AAAhADj9If/WAAAAlAEAAAsAAAAAAAAAAAAAAAAALwEAAF9yZWxzLy5yZWxzUEsBAi0AFAAGAAgA&#10;AAAhAFnga/sWAgAAMgQAAA4AAAAAAAAAAAAAAAAALgIAAGRycy9lMm9Eb2MueG1sUEsBAi0AFAAG&#10;AAgAAAAhAN11wVzgAAAADAEAAA8AAAAAAAAAAAAAAAAAcAQAAGRycy9kb3ducmV2LnhtbFBLBQYA&#10;AAAABAAEAPMAAAB9BQAAAAA=&#10;" filled="f" stroked="f">
                <v:textbox style="mso-fit-shape-to-text:t">
                  <w:txbxContent>
                    <w:p w14:paraId="72E70C0A" w14:textId="77777777" w:rsidR="00E472D8" w:rsidRPr="00A54147" w:rsidRDefault="00E472D8" w:rsidP="00420A78">
                      <w:pPr>
                        <w:ind w:left="2552"/>
                        <w:jc w:val="center"/>
                        <w:rPr>
                          <w:rFonts w:ascii="Berlin Sans FB Demi" w:hAnsi="Berlin Sans FB Demi"/>
                          <w:noProof/>
                          <w:color w:val="FFFF66"/>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A54147">
                        <w:rPr>
                          <w:rFonts w:ascii="Berlin Sans FB Demi" w:hAnsi="Berlin Sans FB Demi"/>
                          <w:noProof/>
                          <w:color w:val="FFFF66"/>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Jaarverslag</w:t>
                      </w:r>
                    </w:p>
                    <w:p w14:paraId="24C5CD27" w14:textId="2772F86D" w:rsidR="00E472D8" w:rsidRPr="00A54147" w:rsidRDefault="00E472D8" w:rsidP="00420A78">
                      <w:pPr>
                        <w:ind w:left="2552"/>
                        <w:jc w:val="center"/>
                        <w:rPr>
                          <w:rFonts w:ascii="Berlin Sans FB Demi" w:hAnsi="Berlin Sans FB Demi"/>
                          <w:noProof/>
                          <w:color w:val="00CCFF"/>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A54147">
                        <w:rPr>
                          <w:rFonts w:ascii="Berlin Sans FB Demi" w:hAnsi="Berlin Sans FB Demi"/>
                          <w:noProof/>
                          <w:color w:val="00CCFF"/>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202</w:t>
                      </w:r>
                      <w:r w:rsidR="001862F6" w:rsidRPr="00A54147">
                        <w:rPr>
                          <w:rFonts w:ascii="Berlin Sans FB Demi" w:hAnsi="Berlin Sans FB Demi"/>
                          <w:noProof/>
                          <w:color w:val="00CCFF"/>
                          <w:sz w:val="120"/>
                          <w:szCs w:val="1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5</w:t>
                      </w:r>
                    </w:p>
                  </w:txbxContent>
                </v:textbox>
                <w10:wrap type="square"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07099D2A" wp14:editId="54FB063E">
                <wp:simplePos x="0" y="0"/>
                <wp:positionH relativeFrom="margin">
                  <wp:posOffset>1036320</wp:posOffset>
                </wp:positionH>
                <wp:positionV relativeFrom="margin">
                  <wp:posOffset>8500110</wp:posOffset>
                </wp:positionV>
                <wp:extent cx="5562600" cy="1828800"/>
                <wp:effectExtent l="0" t="0" r="0" b="1270"/>
                <wp:wrapSquare wrapText="bothSides"/>
                <wp:docPr id="14" name="Tekstvak 14"/>
                <wp:cNvGraphicFramePr/>
                <a:graphic xmlns:a="http://schemas.openxmlformats.org/drawingml/2006/main">
                  <a:graphicData uri="http://schemas.microsoft.com/office/word/2010/wordprocessingShape">
                    <wps:wsp>
                      <wps:cNvSpPr txBox="1"/>
                      <wps:spPr>
                        <a:xfrm>
                          <a:off x="0" y="0"/>
                          <a:ext cx="5562600" cy="1828800"/>
                        </a:xfrm>
                        <a:prstGeom prst="rect">
                          <a:avLst/>
                        </a:prstGeom>
                        <a:noFill/>
                        <a:ln>
                          <a:noFill/>
                        </a:ln>
                        <a:effectLst/>
                      </wps:spPr>
                      <wps:txbx>
                        <w:txbxContent>
                          <w:p w14:paraId="658830E1" w14:textId="77777777" w:rsidR="001862F6" w:rsidRPr="00A54147" w:rsidRDefault="001862F6" w:rsidP="001862F6">
                            <w:pPr>
                              <w:ind w:left="2552"/>
                              <w:rPr>
                                <w:rFonts w:ascii="Berlin Sans FB Demi" w:hAnsi="Berlin Sans FB Demi" w:cs="Calibri"/>
                                <w:b/>
                                <w:noProof/>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A54147">
                              <w:rPr>
                                <w:rFonts w:ascii="Berlin Sans FB Demi" w:hAnsi="Berlin Sans FB Demi" w:cs="Calibri"/>
                                <w:b/>
                                <w:noProof/>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Senioren Gennep</w:t>
                            </w:r>
                          </w:p>
                          <w:p w14:paraId="34C80E8A" w14:textId="77777777" w:rsidR="001862F6" w:rsidRPr="00A54147" w:rsidRDefault="001862F6" w:rsidP="001862F6">
                            <w:pPr>
                              <w:ind w:left="2552"/>
                              <w:jc w:val="right"/>
                              <w:rPr>
                                <w:rFonts w:ascii="Berlin Sans FB Demi" w:hAnsi="Berlin Sans FB Demi" w:cs="Calibri"/>
                                <w:noProof/>
                                <w:color w:val="FFFFFF" w:themeColor="background1"/>
                                <w:sz w:val="36"/>
                                <w:szCs w:val="36"/>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A54147">
                              <w:rPr>
                                <w:rFonts w:ascii="Berlin Sans FB Demi" w:hAnsi="Berlin Sans FB Demi" w:cs="Calibri"/>
                                <w:noProof/>
                                <w:color w:val="FFFFFF" w:themeColor="background1"/>
                                <w:sz w:val="36"/>
                                <w:szCs w:val="36"/>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De kracht van samen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099D2A" id="Tekstvak 14" o:spid="_x0000_s1027" type="#_x0000_t202" style="position:absolute;left:0;text-align:left;margin-left:81.6pt;margin-top:669.3pt;width:438pt;height:2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MFwIAADkEAAAOAAAAZHJzL2Uyb0RvYy54bWysU0uP2jAQvlfqf7B8LwkIKBsRVnRXVJXQ&#10;7kpstWfj2CSS7XFtQ0J/fccOr257qnqx5+XxzPfNzO87rchBON+AKelwkFMiDIeqMbuSfn9dfZpR&#10;4gMzFVNgREmPwtP7xccP89YWYgQ1qEo4gkmML1pb0joEW2SZ57XQzA/ACoNOCU6zgKrbZZVjLWbX&#10;Khvl+TRrwVXWARfeo/Wxd9JFyi+l4OFZSi8CUSXF2kI6XTq38cwWc1bsHLN1w09lsH+oQrPG4KeX&#10;VI8sMLJ3zR+pdMMdeJBhwEFnIGXDReoBuxnm77rZ1MyK1AuC4+0FJv//0vKnw8a+OBK6L9AhgRGQ&#10;1vrCozH200mn442VEvQjhMcLbKILhKNxMpmOpjm6OPqGs9Fshgrmya7PrfPhqwBNolBSh7wkuNhh&#10;7UMfeg6JvxlYNUolbpT5zYA5e4tI5J5eXyuOUui2HWmqm262UB2xSQc9/97yVYOFrJkPL8wh4Vg8&#10;DnF4xkMqaEsKJ4mSGtzPv9ljPPKAXkpaHKCS+h975gQl6ptBhu6G43GcuKSMJ59HqLhbz/bWY/b6&#10;AXBGh7gulicxxgd1FqUD/Yazvoy/oosZjn+XNJzFh9CPNe4KF8tlCsIZsyyszcbymDoiGWF+7d6Y&#10;sycuAtL4BOdRY8U7SvrY+NLb5T4gMYmviHOPKvIcFZzPxPhpl+IC3Oop6rrxi18AAAD//wMAUEsD&#10;BBQABgAIAAAAIQBe83qt3wAAAA4BAAAPAAAAZHJzL2Rvd25yZXYueG1sTI/NTsMwEITvSLyDtUjc&#10;qN1EWCXEqSp+JA5cKOG+jd04amxHsdukb8/mBLedndHst+V2dj27mDF2wStYrwQw45ugO98qqL/f&#10;HzbAYkKvsQ/eKLiaCNvq9qbEQofJf5nLPrWMSnwsUIFNaSg4j401DuMqDMaTdwyjw0RybLkecaJy&#10;1/NMCMkddp4uWBzMizXNaX92ClLSu/W1fnPx42f+fJ2saB6xVur+bt49A0tmTn9hWPAJHSpiOoSz&#10;15H1pGWeUZSGPN9IYEtE5E+0OyxmJiXwquT/36h+AQAA//8DAFBLAQItABQABgAIAAAAIQC2gziS&#10;/gAAAOEBAAATAAAAAAAAAAAAAAAAAAAAAABbQ29udGVudF9UeXBlc10ueG1sUEsBAi0AFAAGAAgA&#10;AAAhADj9If/WAAAAlAEAAAsAAAAAAAAAAAAAAAAALwEAAF9yZWxzLy5yZWxzUEsBAi0AFAAGAAgA&#10;AAAhAP8eJkwXAgAAOQQAAA4AAAAAAAAAAAAAAAAALgIAAGRycy9lMm9Eb2MueG1sUEsBAi0AFAAG&#10;AAgAAAAhAF7zeq3fAAAADgEAAA8AAAAAAAAAAAAAAAAAcQQAAGRycy9kb3ducmV2LnhtbFBLBQYA&#10;AAAABAAEAPMAAAB9BQAAAAA=&#10;" filled="f" stroked="f">
                <v:textbox style="mso-fit-shape-to-text:t">
                  <w:txbxContent>
                    <w:p w14:paraId="658830E1" w14:textId="77777777" w:rsidR="001862F6" w:rsidRPr="00A54147" w:rsidRDefault="001862F6" w:rsidP="001862F6">
                      <w:pPr>
                        <w:ind w:left="2552"/>
                        <w:rPr>
                          <w:rFonts w:ascii="Berlin Sans FB Demi" w:hAnsi="Berlin Sans FB Demi" w:cs="Calibri"/>
                          <w:b/>
                          <w:noProof/>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A54147">
                        <w:rPr>
                          <w:rFonts w:ascii="Berlin Sans FB Demi" w:hAnsi="Berlin Sans FB Demi" w:cs="Calibri"/>
                          <w:b/>
                          <w:noProof/>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Senioren Gennep</w:t>
                      </w:r>
                    </w:p>
                    <w:p w14:paraId="34C80E8A" w14:textId="77777777" w:rsidR="001862F6" w:rsidRPr="00A54147" w:rsidRDefault="001862F6" w:rsidP="001862F6">
                      <w:pPr>
                        <w:ind w:left="2552"/>
                        <w:jc w:val="right"/>
                        <w:rPr>
                          <w:rFonts w:ascii="Berlin Sans FB Demi" w:hAnsi="Berlin Sans FB Demi" w:cs="Calibri"/>
                          <w:noProof/>
                          <w:color w:val="FFFFFF" w:themeColor="background1"/>
                          <w:sz w:val="36"/>
                          <w:szCs w:val="36"/>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A54147">
                        <w:rPr>
                          <w:rFonts w:ascii="Berlin Sans FB Demi" w:hAnsi="Berlin Sans FB Demi" w:cs="Calibri"/>
                          <w:noProof/>
                          <w:color w:val="FFFFFF" w:themeColor="background1"/>
                          <w:sz w:val="36"/>
                          <w:szCs w:val="36"/>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De kracht van samen</w:t>
                      </w:r>
                    </w:p>
                  </w:txbxContent>
                </v:textbox>
                <w10:wrap type="square" anchorx="margin" anchory="margin"/>
              </v:shape>
            </w:pict>
          </mc:Fallback>
        </mc:AlternateContent>
      </w:r>
      <w:r>
        <w:rPr>
          <w:noProof/>
        </w:rPr>
        <w:drawing>
          <wp:anchor distT="0" distB="0" distL="114300" distR="114300" simplePos="0" relativeHeight="251666432" behindDoc="0" locked="0" layoutInCell="1" allowOverlap="1" wp14:anchorId="29E11C3E" wp14:editId="5FD84492">
            <wp:simplePos x="0" y="0"/>
            <wp:positionH relativeFrom="margin">
              <wp:posOffset>-694690</wp:posOffset>
            </wp:positionH>
            <wp:positionV relativeFrom="margin">
              <wp:posOffset>-1047750</wp:posOffset>
            </wp:positionV>
            <wp:extent cx="7506970" cy="10713720"/>
            <wp:effectExtent l="0" t="0" r="0" b="0"/>
            <wp:wrapSquare wrapText="bothSides"/>
            <wp:docPr id="4852225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22558" name="Afbeelding 1"/>
                    <pic:cNvPicPr>
                      <a:picLocks noChangeAspect="1"/>
                    </pic:cNvPicPr>
                  </pic:nvPicPr>
                  <pic:blipFill rotWithShape="1">
                    <a:blip r:embed="rId8">
                      <a:extLst>
                        <a:ext uri="{28A0092B-C50C-407E-A947-70E740481C1C}">
                          <a14:useLocalDpi xmlns:a14="http://schemas.microsoft.com/office/drawing/2010/main" val="0"/>
                        </a:ext>
                      </a:extLst>
                    </a:blip>
                    <a:srcRect l="51856"/>
                    <a:stretch>
                      <a:fillRect/>
                    </a:stretch>
                  </pic:blipFill>
                  <pic:spPr bwMode="auto">
                    <a:xfrm>
                      <a:off x="0" y="0"/>
                      <a:ext cx="7506970" cy="1071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7781A" w14:textId="77777777" w:rsidR="00D34E05" w:rsidRPr="00F12DD8" w:rsidRDefault="00D34E05" w:rsidP="00420A78">
      <w:pPr>
        <w:ind w:left="993"/>
        <w:rPr>
          <w:rFonts w:cs="Calibri"/>
          <w:b/>
          <w:sz w:val="36"/>
          <w:szCs w:val="36"/>
        </w:rPr>
      </w:pPr>
      <w:r w:rsidRPr="00F12DD8">
        <w:rPr>
          <w:rFonts w:cs="Calibri"/>
          <w:b/>
          <w:sz w:val="36"/>
          <w:szCs w:val="36"/>
        </w:rPr>
        <w:lastRenderedPageBreak/>
        <w:t>Inhoudsopgave</w:t>
      </w:r>
    </w:p>
    <w:p w14:paraId="2B5751E4" w14:textId="77777777" w:rsidR="00D34E05" w:rsidRDefault="00D34E05" w:rsidP="00420A78">
      <w:pPr>
        <w:ind w:left="993"/>
        <w:rPr>
          <w:rFonts w:cs="Calibri"/>
          <w:b/>
          <w:sz w:val="28"/>
          <w:szCs w:val="28"/>
        </w:rPr>
      </w:pPr>
    </w:p>
    <w:p w14:paraId="4FED6681" w14:textId="7175C3C7" w:rsidR="00420A78" w:rsidRPr="006E2477" w:rsidRDefault="00420A78" w:rsidP="00420A78">
      <w:pPr>
        <w:ind w:left="993"/>
        <w:rPr>
          <w:rFonts w:cs="Calibri"/>
          <w:b/>
          <w:sz w:val="28"/>
          <w:szCs w:val="28"/>
        </w:rPr>
      </w:pPr>
    </w:p>
    <w:p w14:paraId="61823210" w14:textId="17B4590D" w:rsidR="00D34E05" w:rsidRPr="00420A78" w:rsidRDefault="00D34E05" w:rsidP="00420A78">
      <w:pPr>
        <w:numPr>
          <w:ilvl w:val="0"/>
          <w:numId w:val="1"/>
        </w:numPr>
        <w:ind w:left="993"/>
        <w:rPr>
          <w:rFonts w:cs="Calibri"/>
          <w:b/>
          <w:sz w:val="36"/>
          <w:szCs w:val="36"/>
        </w:rPr>
      </w:pPr>
      <w:r w:rsidRPr="00420A78">
        <w:rPr>
          <w:rFonts w:cs="Calibri"/>
          <w:b/>
          <w:sz w:val="36"/>
          <w:szCs w:val="36"/>
        </w:rPr>
        <w:t>Inhoudelijk jaarverslag 202</w:t>
      </w:r>
      <w:r w:rsidR="008554B8">
        <w:rPr>
          <w:rFonts w:cs="Calibri"/>
          <w:b/>
          <w:sz w:val="36"/>
          <w:szCs w:val="36"/>
        </w:rPr>
        <w:t>5</w:t>
      </w:r>
    </w:p>
    <w:p w14:paraId="5AC7696D" w14:textId="77777777" w:rsidR="00E06F88" w:rsidRPr="000F039D" w:rsidRDefault="00E06F88" w:rsidP="00420A78">
      <w:pPr>
        <w:numPr>
          <w:ilvl w:val="0"/>
          <w:numId w:val="2"/>
        </w:numPr>
        <w:ind w:left="993"/>
        <w:rPr>
          <w:rFonts w:cs="Calibri"/>
          <w:bCs/>
          <w:sz w:val="28"/>
          <w:szCs w:val="28"/>
        </w:rPr>
      </w:pPr>
      <w:r w:rsidRPr="000F039D">
        <w:rPr>
          <w:rFonts w:cs="Calibri"/>
          <w:bCs/>
          <w:sz w:val="28"/>
          <w:szCs w:val="28"/>
        </w:rPr>
        <w:t>Voorwoord</w:t>
      </w:r>
    </w:p>
    <w:p w14:paraId="2F245DBB" w14:textId="77777777" w:rsidR="00D34E05" w:rsidRPr="000F039D" w:rsidRDefault="00D34E05" w:rsidP="00420A78">
      <w:pPr>
        <w:numPr>
          <w:ilvl w:val="0"/>
          <w:numId w:val="2"/>
        </w:numPr>
        <w:ind w:left="993"/>
        <w:rPr>
          <w:rFonts w:cs="Calibri"/>
          <w:bCs/>
          <w:sz w:val="28"/>
          <w:szCs w:val="28"/>
        </w:rPr>
      </w:pPr>
      <w:r w:rsidRPr="000F039D">
        <w:rPr>
          <w:rFonts w:cs="Calibri"/>
          <w:bCs/>
          <w:sz w:val="28"/>
          <w:szCs w:val="28"/>
        </w:rPr>
        <w:t>Het bestuur</w:t>
      </w:r>
      <w:r w:rsidR="00AA4077" w:rsidRPr="000F039D">
        <w:rPr>
          <w:bCs/>
          <w:noProof/>
        </w:rPr>
        <w:t xml:space="preserve"> </w:t>
      </w:r>
    </w:p>
    <w:p w14:paraId="212C8E53" w14:textId="77777777" w:rsidR="00D34E05" w:rsidRPr="000F039D" w:rsidRDefault="00D34E05" w:rsidP="00420A78">
      <w:pPr>
        <w:numPr>
          <w:ilvl w:val="0"/>
          <w:numId w:val="2"/>
        </w:numPr>
        <w:ind w:left="993"/>
        <w:rPr>
          <w:rFonts w:cs="Calibri"/>
          <w:bCs/>
          <w:sz w:val="28"/>
          <w:szCs w:val="28"/>
        </w:rPr>
      </w:pPr>
      <w:r w:rsidRPr="000F039D">
        <w:rPr>
          <w:rFonts w:cs="Calibri"/>
          <w:bCs/>
          <w:sz w:val="28"/>
          <w:szCs w:val="28"/>
        </w:rPr>
        <w:t>De leden</w:t>
      </w:r>
    </w:p>
    <w:p w14:paraId="455CD341" w14:textId="77777777" w:rsidR="00D34E05" w:rsidRPr="000F039D" w:rsidRDefault="00D34E05" w:rsidP="00420A78">
      <w:pPr>
        <w:numPr>
          <w:ilvl w:val="0"/>
          <w:numId w:val="2"/>
        </w:numPr>
        <w:ind w:left="993"/>
        <w:rPr>
          <w:rFonts w:cs="Calibri"/>
          <w:bCs/>
          <w:sz w:val="28"/>
          <w:szCs w:val="28"/>
        </w:rPr>
      </w:pPr>
      <w:r w:rsidRPr="000F039D">
        <w:rPr>
          <w:rFonts w:cs="Calibri"/>
          <w:bCs/>
          <w:sz w:val="28"/>
          <w:szCs w:val="28"/>
        </w:rPr>
        <w:t>Contactpersonen en vrijwilligers</w:t>
      </w:r>
    </w:p>
    <w:p w14:paraId="15213AEF" w14:textId="77777777" w:rsidR="00D34E05" w:rsidRPr="000F039D" w:rsidRDefault="00D34E05" w:rsidP="00420A78">
      <w:pPr>
        <w:numPr>
          <w:ilvl w:val="0"/>
          <w:numId w:val="2"/>
        </w:numPr>
        <w:ind w:left="993"/>
        <w:rPr>
          <w:rFonts w:cs="Calibri"/>
          <w:bCs/>
          <w:sz w:val="28"/>
          <w:szCs w:val="28"/>
        </w:rPr>
      </w:pPr>
      <w:r w:rsidRPr="000F039D">
        <w:rPr>
          <w:rFonts w:cs="Calibri"/>
          <w:bCs/>
          <w:sz w:val="28"/>
          <w:szCs w:val="28"/>
        </w:rPr>
        <w:t>Informatieverstrekking</w:t>
      </w:r>
    </w:p>
    <w:p w14:paraId="36DE9FE4" w14:textId="77777777" w:rsidR="00D34E05" w:rsidRPr="000F039D" w:rsidRDefault="00D34E05" w:rsidP="00420A78">
      <w:pPr>
        <w:numPr>
          <w:ilvl w:val="0"/>
          <w:numId w:val="2"/>
        </w:numPr>
        <w:ind w:left="993"/>
        <w:rPr>
          <w:rFonts w:cs="Calibri"/>
          <w:bCs/>
          <w:sz w:val="28"/>
          <w:szCs w:val="28"/>
        </w:rPr>
      </w:pPr>
      <w:r w:rsidRPr="000F039D">
        <w:rPr>
          <w:rFonts w:cs="Calibri"/>
          <w:bCs/>
          <w:sz w:val="28"/>
          <w:szCs w:val="28"/>
        </w:rPr>
        <w:t>Activiteiten</w:t>
      </w:r>
    </w:p>
    <w:p w14:paraId="15A8C918" w14:textId="77777777" w:rsidR="00D34E05" w:rsidRDefault="00D34E05" w:rsidP="00420A78">
      <w:pPr>
        <w:numPr>
          <w:ilvl w:val="0"/>
          <w:numId w:val="2"/>
        </w:numPr>
        <w:ind w:left="993"/>
        <w:rPr>
          <w:rFonts w:cs="Calibri"/>
          <w:bCs/>
          <w:sz w:val="28"/>
          <w:szCs w:val="28"/>
        </w:rPr>
      </w:pPr>
      <w:r w:rsidRPr="000F039D">
        <w:rPr>
          <w:rFonts w:cs="Calibri"/>
          <w:bCs/>
          <w:sz w:val="28"/>
          <w:szCs w:val="28"/>
        </w:rPr>
        <w:t>Bijzondere activiteiten</w:t>
      </w:r>
    </w:p>
    <w:p w14:paraId="1F38A69C" w14:textId="77777777" w:rsidR="000F039D" w:rsidRPr="000F039D" w:rsidRDefault="000F039D" w:rsidP="000F039D">
      <w:pPr>
        <w:ind w:left="993"/>
        <w:rPr>
          <w:rFonts w:cs="Calibri"/>
          <w:bCs/>
          <w:sz w:val="28"/>
          <w:szCs w:val="28"/>
        </w:rPr>
      </w:pPr>
    </w:p>
    <w:p w14:paraId="5808826D" w14:textId="0E992995" w:rsidR="00420A78" w:rsidRDefault="00DC48BD" w:rsidP="002D1932">
      <w:pPr>
        <w:numPr>
          <w:ilvl w:val="0"/>
          <w:numId w:val="1"/>
        </w:numPr>
        <w:ind w:left="851"/>
        <w:rPr>
          <w:rFonts w:cs="Calibri"/>
          <w:b/>
          <w:sz w:val="36"/>
          <w:szCs w:val="36"/>
        </w:rPr>
      </w:pPr>
      <w:r w:rsidRPr="002D1932">
        <w:rPr>
          <w:rFonts w:cs="Calibri"/>
          <w:b/>
          <w:sz w:val="36"/>
          <w:szCs w:val="36"/>
        </w:rPr>
        <w:t>Financië</w:t>
      </w:r>
      <w:r>
        <w:rPr>
          <w:rFonts w:cs="Calibri"/>
          <w:b/>
          <w:sz w:val="36"/>
          <w:szCs w:val="36"/>
        </w:rPr>
        <w:t>le stukken</w:t>
      </w:r>
    </w:p>
    <w:p w14:paraId="08377AA4" w14:textId="24C169AA" w:rsidR="00DC48BD" w:rsidRPr="00DC48BD" w:rsidRDefault="00DC48BD" w:rsidP="00DC48BD">
      <w:pPr>
        <w:pStyle w:val="Lijstalinea"/>
        <w:numPr>
          <w:ilvl w:val="0"/>
          <w:numId w:val="32"/>
        </w:numPr>
        <w:ind w:left="993"/>
        <w:rPr>
          <w:rFonts w:cs="Calibri"/>
          <w:bCs/>
          <w:sz w:val="28"/>
          <w:szCs w:val="28"/>
        </w:rPr>
      </w:pPr>
      <w:r w:rsidRPr="00DC48BD">
        <w:rPr>
          <w:rFonts w:cs="Calibri"/>
          <w:bCs/>
          <w:sz w:val="28"/>
          <w:szCs w:val="28"/>
        </w:rPr>
        <w:t>Exploitatie 202</w:t>
      </w:r>
      <w:r w:rsidR="008554B8">
        <w:rPr>
          <w:rFonts w:cs="Calibri"/>
          <w:bCs/>
          <w:sz w:val="28"/>
          <w:szCs w:val="28"/>
        </w:rPr>
        <w:t>5</w:t>
      </w:r>
    </w:p>
    <w:p w14:paraId="42F7CCCC" w14:textId="225BA20C" w:rsidR="00DC48BD" w:rsidRPr="00DC48BD" w:rsidRDefault="00DC48BD" w:rsidP="00DC48BD">
      <w:pPr>
        <w:pStyle w:val="Lijstalinea"/>
        <w:numPr>
          <w:ilvl w:val="0"/>
          <w:numId w:val="32"/>
        </w:numPr>
        <w:ind w:left="993"/>
        <w:rPr>
          <w:rFonts w:cs="Calibri"/>
          <w:bCs/>
          <w:sz w:val="28"/>
          <w:szCs w:val="28"/>
        </w:rPr>
      </w:pPr>
      <w:r w:rsidRPr="00DC48BD">
        <w:rPr>
          <w:rFonts w:cs="Calibri"/>
          <w:bCs/>
          <w:sz w:val="28"/>
          <w:szCs w:val="28"/>
        </w:rPr>
        <w:t>Toelichting exploitatie</w:t>
      </w:r>
    </w:p>
    <w:p w14:paraId="197A6301" w14:textId="241BCA44" w:rsidR="00DC48BD" w:rsidRPr="00DC48BD" w:rsidRDefault="00DC48BD" w:rsidP="00DC48BD">
      <w:pPr>
        <w:pStyle w:val="Lijstalinea"/>
        <w:numPr>
          <w:ilvl w:val="0"/>
          <w:numId w:val="32"/>
        </w:numPr>
        <w:ind w:left="993"/>
        <w:rPr>
          <w:rFonts w:cs="Calibri"/>
          <w:bCs/>
          <w:sz w:val="28"/>
          <w:szCs w:val="28"/>
        </w:rPr>
      </w:pPr>
      <w:r w:rsidRPr="00DC48BD">
        <w:rPr>
          <w:rFonts w:cs="Calibri"/>
          <w:bCs/>
          <w:sz w:val="28"/>
          <w:szCs w:val="28"/>
        </w:rPr>
        <w:t>Begroting 202</w:t>
      </w:r>
      <w:r w:rsidR="008554B8">
        <w:rPr>
          <w:rFonts w:cs="Calibri"/>
          <w:bCs/>
          <w:sz w:val="28"/>
          <w:szCs w:val="28"/>
        </w:rPr>
        <w:t>6</w:t>
      </w:r>
    </w:p>
    <w:p w14:paraId="598068FC" w14:textId="77777777" w:rsidR="00420A78" w:rsidRDefault="00420A78">
      <w:pPr>
        <w:rPr>
          <w:rFonts w:cs="Calibri"/>
          <w:b/>
          <w:sz w:val="36"/>
          <w:szCs w:val="36"/>
        </w:rPr>
      </w:pPr>
      <w:r>
        <w:rPr>
          <w:rFonts w:cs="Calibri"/>
          <w:b/>
          <w:sz w:val="36"/>
          <w:szCs w:val="36"/>
        </w:rPr>
        <w:br w:type="page"/>
      </w:r>
    </w:p>
    <w:p w14:paraId="2E488023" w14:textId="1F5F108E" w:rsidR="00420A78" w:rsidRDefault="008554B8" w:rsidP="00420A78">
      <w:pPr>
        <w:rPr>
          <w:rFonts w:cs="Calibri"/>
          <w:b/>
          <w:sz w:val="36"/>
          <w:szCs w:val="36"/>
        </w:rPr>
      </w:pPr>
      <w:r>
        <w:rPr>
          <w:noProof/>
        </w:rPr>
        <w:lastRenderedPageBreak/>
        <mc:AlternateContent>
          <mc:Choice Requires="wps">
            <w:drawing>
              <wp:anchor distT="0" distB="0" distL="114300" distR="114300" simplePos="0" relativeHeight="251660288" behindDoc="0" locked="0" layoutInCell="1" allowOverlap="1" wp14:anchorId="73CF064E" wp14:editId="4661A468">
                <wp:simplePos x="0" y="0"/>
                <wp:positionH relativeFrom="column">
                  <wp:posOffset>730885</wp:posOffset>
                </wp:positionH>
                <wp:positionV relativeFrom="paragraph">
                  <wp:posOffset>3816985</wp:posOffset>
                </wp:positionV>
                <wp:extent cx="1828800" cy="1828800"/>
                <wp:effectExtent l="0" t="0" r="0" b="5080"/>
                <wp:wrapNone/>
                <wp:docPr id="17" name="Tekstvak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4DB5B7E" w14:textId="77777777" w:rsidR="00826302" w:rsidRDefault="002A6788" w:rsidP="00420A78">
                            <w:pPr>
                              <w:jc w:val="center"/>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580596">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Inhoudelijk jaarverslag </w:t>
                            </w:r>
                          </w:p>
                          <w:p w14:paraId="58CD6C9E" w14:textId="0960E26E" w:rsidR="002A6788" w:rsidRPr="00580596" w:rsidRDefault="002A6788" w:rsidP="00420A78">
                            <w:pPr>
                              <w:jc w:val="center"/>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580596">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2025</w:t>
                            </w:r>
                          </w:p>
                          <w:p w14:paraId="0D89458B" w14:textId="77777777" w:rsidR="00580596" w:rsidRDefault="0058059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CF064E" id="Tekstvak 17" o:spid="_x0000_s1028" type="#_x0000_t202" style="position:absolute;margin-left:57.55pt;margin-top:300.5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2c7AA90AAAALAQAADwAAAGRycy9kb3ducmV2LnhtbEyPwU7DMBBE70j8g7VI3Kjt0lZp&#10;GqdCBc5A4QPcZBuHxOsodtvA17Oc4DajfZqdKbaT78UZx9gGMqBnCgRSFeqWGgMf7893GYiYLNW2&#10;D4QGvjDCtry+Kmxehwu94XmfGsEhFHNrwKU05FLGyqG3cRYGJL4dw+htYjs2sh7thcN9L+dKraS3&#10;LfEHZwfcOay6/ckbyJR/6br1/DX6xbdeut1jeBo+jbm9mR42IBJO6Q+G3/pcHUrudAgnqqPo2eul&#10;ZtTASmkWTCzUPYsDx2drDbIs5P8N5Q8AAAD//wMAUEsBAi0AFAAGAAgAAAAhALaDOJL+AAAA4QEA&#10;ABMAAAAAAAAAAAAAAAAAAAAAAFtDb250ZW50X1R5cGVzXS54bWxQSwECLQAUAAYACAAAACEAOP0h&#10;/9YAAACUAQAACwAAAAAAAAAAAAAAAAAvAQAAX3JlbHMvLnJlbHNQSwECLQAUAAYACAAAACEAma2G&#10;ihICAAA3BAAADgAAAAAAAAAAAAAAAAAuAgAAZHJzL2Uyb0RvYy54bWxQSwECLQAUAAYACAAAACEA&#10;2c7AA90AAAALAQAADwAAAAAAAAAAAAAAAABsBAAAZHJzL2Rvd25yZXYueG1sUEsFBgAAAAAEAAQA&#10;8wAAAHYFAAAAAA==&#10;" filled="f" stroked="f">
                <v:textbox style="mso-fit-shape-to-text:t">
                  <w:txbxContent>
                    <w:p w14:paraId="64DB5B7E" w14:textId="77777777" w:rsidR="00826302" w:rsidRDefault="002A6788" w:rsidP="00420A78">
                      <w:pPr>
                        <w:jc w:val="center"/>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580596">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Inhoudelijk jaarverslag </w:t>
                      </w:r>
                    </w:p>
                    <w:p w14:paraId="58CD6C9E" w14:textId="0960E26E" w:rsidR="002A6788" w:rsidRPr="00580596" w:rsidRDefault="002A6788" w:rsidP="00420A78">
                      <w:pPr>
                        <w:jc w:val="center"/>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580596">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2025</w:t>
                      </w:r>
                    </w:p>
                    <w:p w14:paraId="0D89458B" w14:textId="77777777" w:rsidR="00580596" w:rsidRDefault="00580596"/>
                  </w:txbxContent>
                </v:textbox>
              </v:shape>
            </w:pict>
          </mc:Fallback>
        </mc:AlternateContent>
      </w:r>
      <w:r>
        <w:rPr>
          <w:noProof/>
        </w:rPr>
        <w:drawing>
          <wp:inline distT="0" distB="0" distL="0" distR="0" wp14:anchorId="75299719" wp14:editId="59FA51CB">
            <wp:extent cx="6120130" cy="8734425"/>
            <wp:effectExtent l="0" t="0" r="0" b="9525"/>
            <wp:docPr id="5653677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22558" name="Afbeelding 1"/>
                    <pic:cNvPicPr>
                      <a:picLocks noChangeAspect="1"/>
                    </pic:cNvPicPr>
                  </pic:nvPicPr>
                  <pic:blipFill rotWithShape="1">
                    <a:blip r:embed="rId8">
                      <a:extLst>
                        <a:ext uri="{28A0092B-C50C-407E-A947-70E740481C1C}">
                          <a14:useLocalDpi xmlns:a14="http://schemas.microsoft.com/office/drawing/2010/main" val="0"/>
                        </a:ext>
                      </a:extLst>
                    </a:blip>
                    <a:srcRect l="51856"/>
                    <a:stretch>
                      <a:fillRect/>
                    </a:stretch>
                  </pic:blipFill>
                  <pic:spPr bwMode="auto">
                    <a:xfrm>
                      <a:off x="0" y="0"/>
                      <a:ext cx="6120130" cy="8734425"/>
                    </a:xfrm>
                    <a:prstGeom prst="rect">
                      <a:avLst/>
                    </a:prstGeom>
                    <a:ln>
                      <a:noFill/>
                    </a:ln>
                    <a:extLst>
                      <a:ext uri="{53640926-AAD7-44D8-BBD7-CCE9431645EC}">
                        <a14:shadowObscured xmlns:a14="http://schemas.microsoft.com/office/drawing/2010/main"/>
                      </a:ext>
                    </a:extLst>
                  </pic:spPr>
                </pic:pic>
              </a:graphicData>
            </a:graphic>
          </wp:inline>
        </w:drawing>
      </w:r>
    </w:p>
    <w:p w14:paraId="2E09B8CA" w14:textId="5DD103AC" w:rsidR="00766A8F" w:rsidRPr="00B91165" w:rsidRDefault="008C3B51" w:rsidP="00690324">
      <w:pPr>
        <w:ind w:left="2694"/>
        <w:rPr>
          <w:b/>
          <w:color w:val="0000FF"/>
          <w:sz w:val="32"/>
          <w:szCs w:val="32"/>
        </w:rPr>
      </w:pPr>
      <w:r w:rsidRPr="00B91165">
        <w:rPr>
          <w:b/>
          <w:noProof/>
          <w:color w:val="0000FF"/>
          <w:sz w:val="32"/>
          <w:szCs w:val="32"/>
          <w:highlight w:val="yellow"/>
        </w:rPr>
        <w:lastRenderedPageBreak/>
        <w:drawing>
          <wp:anchor distT="0" distB="0" distL="114300" distR="114300" simplePos="0" relativeHeight="251651072" behindDoc="0" locked="0" layoutInCell="1" allowOverlap="1" wp14:anchorId="2F31E504" wp14:editId="0E6C6627">
            <wp:simplePos x="0" y="0"/>
            <wp:positionH relativeFrom="margin">
              <wp:posOffset>3810</wp:posOffset>
            </wp:positionH>
            <wp:positionV relativeFrom="margin">
              <wp:posOffset>198120</wp:posOffset>
            </wp:positionV>
            <wp:extent cx="1727835" cy="1554480"/>
            <wp:effectExtent l="0" t="0" r="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onder achtergrond definitief.jp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7835" cy="1554480"/>
                    </a:xfrm>
                    <a:prstGeom prst="rect">
                      <a:avLst/>
                    </a:prstGeom>
                  </pic:spPr>
                </pic:pic>
              </a:graphicData>
            </a:graphic>
            <wp14:sizeRelH relativeFrom="margin">
              <wp14:pctWidth>0</wp14:pctWidth>
            </wp14:sizeRelH>
            <wp14:sizeRelV relativeFrom="margin">
              <wp14:pctHeight>0</wp14:pctHeight>
            </wp14:sizeRelV>
          </wp:anchor>
        </w:drawing>
      </w:r>
      <w:r w:rsidR="00517CF5" w:rsidRPr="00B91165">
        <w:rPr>
          <w:rFonts w:cs="Calibri"/>
          <w:b/>
          <w:color w:val="0000FF"/>
          <w:sz w:val="32"/>
          <w:szCs w:val="32"/>
        </w:rPr>
        <w:t>V</w:t>
      </w:r>
      <w:r w:rsidR="00766A8F" w:rsidRPr="00B91165">
        <w:rPr>
          <w:rFonts w:cs="Calibri"/>
          <w:b/>
          <w:color w:val="0000FF"/>
          <w:sz w:val="32"/>
          <w:szCs w:val="32"/>
        </w:rPr>
        <w:t>oorwoord</w:t>
      </w:r>
    </w:p>
    <w:p w14:paraId="6D98A515" w14:textId="1D1BD6C2" w:rsidR="008C3B51" w:rsidRDefault="00702D8A" w:rsidP="00702D8A">
      <w:pPr>
        <w:ind w:left="2694"/>
        <w:rPr>
          <w:sz w:val="24"/>
          <w:szCs w:val="24"/>
        </w:rPr>
      </w:pPr>
      <w:r w:rsidRPr="00702D8A">
        <w:rPr>
          <w:sz w:val="24"/>
          <w:szCs w:val="24"/>
        </w:rPr>
        <w:t>Senioren Gennep</w:t>
      </w:r>
      <w:r w:rsidR="008554B8">
        <w:rPr>
          <w:sz w:val="24"/>
          <w:szCs w:val="24"/>
        </w:rPr>
        <w:t xml:space="preserve"> wil </w:t>
      </w:r>
      <w:r w:rsidR="008C3B51">
        <w:rPr>
          <w:sz w:val="24"/>
          <w:szCs w:val="24"/>
        </w:rPr>
        <w:t xml:space="preserve">een </w:t>
      </w:r>
      <w:r w:rsidRPr="00702D8A">
        <w:rPr>
          <w:sz w:val="24"/>
          <w:szCs w:val="24"/>
        </w:rPr>
        <w:t xml:space="preserve">samenleving </w:t>
      </w:r>
      <w:r w:rsidR="008C3B51">
        <w:rPr>
          <w:sz w:val="24"/>
          <w:szCs w:val="24"/>
        </w:rPr>
        <w:t xml:space="preserve">bevorderen </w:t>
      </w:r>
      <w:r w:rsidRPr="00702D8A">
        <w:rPr>
          <w:sz w:val="24"/>
          <w:szCs w:val="24"/>
        </w:rPr>
        <w:t xml:space="preserve">die zorgzaamheid betracht jegens senioren, zodat zij - naar vermogen - in volwaardigheid en </w:t>
      </w:r>
      <w:r w:rsidR="008C3B51" w:rsidRPr="00702D8A">
        <w:rPr>
          <w:sz w:val="24"/>
          <w:szCs w:val="24"/>
        </w:rPr>
        <w:t>zelfstandigheid kunnen</w:t>
      </w:r>
      <w:r w:rsidRPr="00702D8A">
        <w:rPr>
          <w:sz w:val="24"/>
          <w:szCs w:val="24"/>
        </w:rPr>
        <w:t xml:space="preserve"> blijven deelnemen aan het maatschappelijk verkeer</w:t>
      </w:r>
      <w:r w:rsidR="008C3B51">
        <w:rPr>
          <w:sz w:val="24"/>
          <w:szCs w:val="24"/>
        </w:rPr>
        <w:t xml:space="preserve">. Dat doen we door de </w:t>
      </w:r>
      <w:r w:rsidR="008C3B51" w:rsidRPr="00702D8A">
        <w:rPr>
          <w:sz w:val="24"/>
          <w:szCs w:val="24"/>
        </w:rPr>
        <w:t>belangen</w:t>
      </w:r>
      <w:r w:rsidRPr="00702D8A">
        <w:rPr>
          <w:sz w:val="24"/>
          <w:szCs w:val="24"/>
        </w:rPr>
        <w:t xml:space="preserve"> van senioren te behartigen</w:t>
      </w:r>
      <w:r w:rsidR="008C3B51">
        <w:rPr>
          <w:sz w:val="24"/>
          <w:szCs w:val="24"/>
        </w:rPr>
        <w:t xml:space="preserve"> en door </w:t>
      </w:r>
      <w:r w:rsidRPr="00702D8A">
        <w:rPr>
          <w:sz w:val="24"/>
          <w:szCs w:val="24"/>
        </w:rPr>
        <w:t xml:space="preserve">het organiseren van sociale, culturele, recreatieve, sportieve, educatieve en voorlichtende activiteiten. </w:t>
      </w:r>
      <w:r w:rsidR="008C3B51">
        <w:rPr>
          <w:sz w:val="24"/>
          <w:szCs w:val="24"/>
        </w:rPr>
        <w:t xml:space="preserve"> Ook schromen we niet om </w:t>
      </w:r>
      <w:r w:rsidRPr="00702D8A">
        <w:rPr>
          <w:sz w:val="24"/>
          <w:szCs w:val="24"/>
        </w:rPr>
        <w:t xml:space="preserve">gevraagd en ongevraagd </w:t>
      </w:r>
      <w:r w:rsidR="008C3B51" w:rsidRPr="00702D8A">
        <w:rPr>
          <w:sz w:val="24"/>
          <w:szCs w:val="24"/>
        </w:rPr>
        <w:t xml:space="preserve">overheden en organisaties </w:t>
      </w:r>
      <w:r w:rsidR="008C3B51">
        <w:rPr>
          <w:sz w:val="24"/>
          <w:szCs w:val="24"/>
        </w:rPr>
        <w:t xml:space="preserve">te </w:t>
      </w:r>
      <w:r w:rsidRPr="00702D8A">
        <w:rPr>
          <w:sz w:val="24"/>
          <w:szCs w:val="24"/>
        </w:rPr>
        <w:t xml:space="preserve">adviseren als het gaat om seniorenbeleid en alle zaken die senioren aangaan. </w:t>
      </w:r>
    </w:p>
    <w:p w14:paraId="4684D748" w14:textId="77777777" w:rsidR="00236AB6" w:rsidRDefault="00236AB6" w:rsidP="00512335">
      <w:pPr>
        <w:pStyle w:val="Lijstalinea"/>
        <w:ind w:left="426"/>
        <w:rPr>
          <w:sz w:val="24"/>
          <w:szCs w:val="24"/>
        </w:rPr>
      </w:pPr>
    </w:p>
    <w:p w14:paraId="34460F53" w14:textId="65D564B1" w:rsidR="00512335" w:rsidRDefault="008554B8" w:rsidP="00512335">
      <w:pPr>
        <w:pStyle w:val="Lijstalinea"/>
        <w:ind w:left="426"/>
        <w:rPr>
          <w:sz w:val="24"/>
          <w:szCs w:val="24"/>
        </w:rPr>
      </w:pPr>
      <w:r>
        <w:rPr>
          <w:sz w:val="24"/>
          <w:szCs w:val="24"/>
        </w:rPr>
        <w:t xml:space="preserve">In 2025 werden de administratieve veranderingen door de </w:t>
      </w:r>
      <w:r w:rsidRPr="008554B8">
        <w:rPr>
          <w:sz w:val="24"/>
          <w:szCs w:val="24"/>
        </w:rPr>
        <w:t>overstap naar een nieuw systeem voor de leden- en financiële administratie</w:t>
      </w:r>
      <w:r>
        <w:rPr>
          <w:sz w:val="24"/>
          <w:szCs w:val="24"/>
        </w:rPr>
        <w:t xml:space="preserve"> voltooid</w:t>
      </w:r>
      <w:r w:rsidRPr="008554B8">
        <w:rPr>
          <w:sz w:val="24"/>
          <w:szCs w:val="24"/>
        </w:rPr>
        <w:t>.</w:t>
      </w:r>
      <w:r>
        <w:rPr>
          <w:sz w:val="24"/>
          <w:szCs w:val="24"/>
        </w:rPr>
        <w:t xml:space="preserve"> Voor de </w:t>
      </w:r>
      <w:r w:rsidRPr="008554B8">
        <w:rPr>
          <w:sz w:val="24"/>
          <w:szCs w:val="24"/>
        </w:rPr>
        <w:t xml:space="preserve">ledenadministrateur en de penningmeester </w:t>
      </w:r>
      <w:r>
        <w:rPr>
          <w:sz w:val="24"/>
          <w:szCs w:val="24"/>
        </w:rPr>
        <w:t xml:space="preserve">betekende </w:t>
      </w:r>
      <w:r w:rsidR="003E7681">
        <w:rPr>
          <w:sz w:val="24"/>
          <w:szCs w:val="24"/>
        </w:rPr>
        <w:t>het</w:t>
      </w:r>
      <w:r>
        <w:rPr>
          <w:sz w:val="24"/>
          <w:szCs w:val="24"/>
        </w:rPr>
        <w:t xml:space="preserve"> veel extra werk. </w:t>
      </w:r>
      <w:r w:rsidR="003E7681">
        <w:rPr>
          <w:sz w:val="24"/>
          <w:szCs w:val="24"/>
        </w:rPr>
        <w:t xml:space="preserve">Ook de werkzaamheden die samenhingen met de binnenkomst van Kluspunt zijn in 2025 goed verlopen.  Over administratieve </w:t>
      </w:r>
      <w:r w:rsidR="007E7165">
        <w:rPr>
          <w:sz w:val="24"/>
          <w:szCs w:val="24"/>
        </w:rPr>
        <w:t>zaken</w:t>
      </w:r>
      <w:r w:rsidR="003E7681">
        <w:rPr>
          <w:sz w:val="24"/>
          <w:szCs w:val="24"/>
        </w:rPr>
        <w:t xml:space="preserve">, verzekeringen en het gebruik van ruimtes zijn afspraken gemaakt. Het succes van Kluspunt met zijn drie afdelingen en met name het Repaircafé </w:t>
      </w:r>
      <w:r w:rsidR="003E7681" w:rsidRPr="003E7681">
        <w:rPr>
          <w:sz w:val="24"/>
          <w:szCs w:val="24"/>
        </w:rPr>
        <w:t>klinkt door in heel Gennep</w:t>
      </w:r>
      <w:r w:rsidR="003E7681">
        <w:rPr>
          <w:sz w:val="24"/>
          <w:szCs w:val="24"/>
        </w:rPr>
        <w:t xml:space="preserve">. </w:t>
      </w:r>
    </w:p>
    <w:p w14:paraId="4D2DF2DF" w14:textId="77777777" w:rsidR="002D1932" w:rsidRDefault="002D1932" w:rsidP="00512335">
      <w:pPr>
        <w:pStyle w:val="Lijstalinea"/>
        <w:ind w:left="426"/>
        <w:rPr>
          <w:sz w:val="24"/>
          <w:szCs w:val="24"/>
        </w:rPr>
      </w:pPr>
    </w:p>
    <w:p w14:paraId="2ABBD307" w14:textId="597BB738" w:rsidR="00512335" w:rsidRDefault="008C3B51" w:rsidP="00512335">
      <w:pPr>
        <w:pStyle w:val="Lijstalinea"/>
        <w:ind w:left="426"/>
        <w:rPr>
          <w:sz w:val="24"/>
          <w:szCs w:val="24"/>
        </w:rPr>
      </w:pPr>
      <w:r>
        <w:rPr>
          <w:sz w:val="24"/>
          <w:szCs w:val="24"/>
        </w:rPr>
        <w:t xml:space="preserve">Over </w:t>
      </w:r>
      <w:r w:rsidR="003E7681">
        <w:rPr>
          <w:sz w:val="24"/>
          <w:szCs w:val="24"/>
        </w:rPr>
        <w:t xml:space="preserve">onze aansluiting bij </w:t>
      </w:r>
      <w:r>
        <w:rPr>
          <w:sz w:val="24"/>
          <w:szCs w:val="24"/>
        </w:rPr>
        <w:t>de Koepel Gepensioneerden</w:t>
      </w:r>
      <w:r w:rsidR="003E7681">
        <w:rPr>
          <w:sz w:val="24"/>
          <w:szCs w:val="24"/>
        </w:rPr>
        <w:t xml:space="preserve"> bestaat nog steeds </w:t>
      </w:r>
      <w:r>
        <w:rPr>
          <w:sz w:val="24"/>
          <w:szCs w:val="24"/>
        </w:rPr>
        <w:t xml:space="preserve"> </w:t>
      </w:r>
      <w:r w:rsidR="003E7681">
        <w:rPr>
          <w:sz w:val="24"/>
          <w:szCs w:val="24"/>
        </w:rPr>
        <w:t xml:space="preserve">tevredenheid. </w:t>
      </w:r>
      <w:r>
        <w:rPr>
          <w:sz w:val="24"/>
          <w:szCs w:val="24"/>
        </w:rPr>
        <w:t xml:space="preserve">De Koepel </w:t>
      </w:r>
      <w:r w:rsidR="003E7681">
        <w:rPr>
          <w:sz w:val="24"/>
          <w:szCs w:val="24"/>
        </w:rPr>
        <w:t xml:space="preserve">is </w:t>
      </w:r>
      <w:r>
        <w:rPr>
          <w:sz w:val="24"/>
          <w:szCs w:val="24"/>
        </w:rPr>
        <w:t xml:space="preserve">een sterke en actieve organisatie die op landelijk terrein de belangen van senioren op een voortreffelijke wijze behartigt. </w:t>
      </w:r>
      <w:r w:rsidR="002D1932">
        <w:rPr>
          <w:sz w:val="24"/>
          <w:szCs w:val="24"/>
        </w:rPr>
        <w:t>Hun</w:t>
      </w:r>
      <w:r>
        <w:rPr>
          <w:sz w:val="24"/>
          <w:szCs w:val="24"/>
        </w:rPr>
        <w:t xml:space="preserve"> wekelijkse nieuwsbrieven en de overige communicatie </w:t>
      </w:r>
      <w:r w:rsidR="003E7681">
        <w:rPr>
          <w:sz w:val="24"/>
          <w:szCs w:val="24"/>
        </w:rPr>
        <w:t xml:space="preserve">zijn een welkome aanvulling op onze eigen belangenbehartiging.  Ook dit jaar is besloten het </w:t>
      </w:r>
      <w:r w:rsidR="00512335">
        <w:rPr>
          <w:sz w:val="24"/>
          <w:szCs w:val="24"/>
        </w:rPr>
        <w:t xml:space="preserve">abonnement </w:t>
      </w:r>
      <w:r w:rsidR="003E7681">
        <w:rPr>
          <w:sz w:val="24"/>
          <w:szCs w:val="24"/>
        </w:rPr>
        <w:t>op het magazine Vijftig+ te verlengen.</w:t>
      </w:r>
      <w:r w:rsidR="00512335">
        <w:rPr>
          <w:sz w:val="24"/>
          <w:szCs w:val="24"/>
        </w:rPr>
        <w:t xml:space="preserve"> </w:t>
      </w:r>
    </w:p>
    <w:p w14:paraId="20448B8C" w14:textId="77777777" w:rsidR="00512335" w:rsidRDefault="00512335" w:rsidP="00512335">
      <w:pPr>
        <w:pStyle w:val="Lijstalinea"/>
        <w:ind w:left="426"/>
        <w:rPr>
          <w:sz w:val="24"/>
          <w:szCs w:val="24"/>
        </w:rPr>
      </w:pPr>
    </w:p>
    <w:p w14:paraId="4C14D59F" w14:textId="4E171033" w:rsidR="007E7165" w:rsidRDefault="00236AB6" w:rsidP="00512335">
      <w:pPr>
        <w:pStyle w:val="Lijstalinea"/>
        <w:ind w:left="426"/>
        <w:rPr>
          <w:color w:val="EE0000"/>
          <w:sz w:val="24"/>
          <w:szCs w:val="24"/>
        </w:rPr>
      </w:pPr>
      <w:r w:rsidRPr="00236AB6">
        <w:rPr>
          <w:sz w:val="24"/>
          <w:szCs w:val="24"/>
        </w:rPr>
        <w:t xml:space="preserve">Met de gemeenteraadsverkiezingen in het vooruitzicht zijn de samenwerkende seniorenverenigingen Senioren Heijen, KBO Zomerzon Milsbeek en Senioren Gennep in </w:t>
      </w:r>
      <w:r>
        <w:rPr>
          <w:sz w:val="24"/>
          <w:szCs w:val="24"/>
        </w:rPr>
        <w:t xml:space="preserve">december 2025 in </w:t>
      </w:r>
      <w:r w:rsidRPr="00236AB6">
        <w:rPr>
          <w:sz w:val="24"/>
          <w:szCs w:val="24"/>
        </w:rPr>
        <w:t>gesprek gegaan met de Gennepse politieke partijen.</w:t>
      </w:r>
      <w:r>
        <w:rPr>
          <w:sz w:val="24"/>
          <w:szCs w:val="24"/>
        </w:rPr>
        <w:t xml:space="preserve"> Het </w:t>
      </w:r>
      <w:r w:rsidRPr="00236AB6">
        <w:rPr>
          <w:sz w:val="24"/>
          <w:szCs w:val="24"/>
        </w:rPr>
        <w:t>doel</w:t>
      </w:r>
      <w:r>
        <w:rPr>
          <w:sz w:val="24"/>
          <w:szCs w:val="24"/>
        </w:rPr>
        <w:t xml:space="preserve"> was</w:t>
      </w:r>
      <w:r w:rsidRPr="00236AB6">
        <w:rPr>
          <w:sz w:val="24"/>
          <w:szCs w:val="24"/>
        </w:rPr>
        <w:t xml:space="preserve"> dat in de verkiezingsprogramma’s van de partijen ruime aandacht wordt besteed aan zaken die voor senioren van belang zijn. </w:t>
      </w:r>
      <w:r>
        <w:rPr>
          <w:sz w:val="24"/>
          <w:szCs w:val="24"/>
        </w:rPr>
        <w:t xml:space="preserve"> </w:t>
      </w:r>
      <w:r w:rsidRPr="00236AB6">
        <w:rPr>
          <w:sz w:val="24"/>
          <w:szCs w:val="24"/>
        </w:rPr>
        <w:t xml:space="preserve">Op 3 december organiseerden we een bijeenkomst waarin de partijen hun antwoorden konden toelichten en we met elkaar in gesprek gingen over door ons gekozen onderwerpen. </w:t>
      </w:r>
      <w:r>
        <w:rPr>
          <w:sz w:val="24"/>
          <w:szCs w:val="24"/>
        </w:rPr>
        <w:t xml:space="preserve"> </w:t>
      </w:r>
      <w:r w:rsidRPr="00236AB6">
        <w:rPr>
          <w:sz w:val="24"/>
          <w:szCs w:val="24"/>
        </w:rPr>
        <w:t xml:space="preserve">Het was een interessante </w:t>
      </w:r>
      <w:r>
        <w:rPr>
          <w:sz w:val="24"/>
          <w:szCs w:val="24"/>
        </w:rPr>
        <w:t xml:space="preserve">bijeenkomst en wij </w:t>
      </w:r>
      <w:r w:rsidRPr="00236AB6">
        <w:rPr>
          <w:sz w:val="24"/>
          <w:szCs w:val="24"/>
        </w:rPr>
        <w:t xml:space="preserve">hopen dat in de verkiezingsprogramma’s onze speerpunten worden meegenomen. En meer nog: dat er in de komende raadsperiode echte aandacht is voor zaken die Gennepse senioren nodig hebben. </w:t>
      </w:r>
    </w:p>
    <w:p w14:paraId="726A93FC" w14:textId="77777777" w:rsidR="007E7165" w:rsidRPr="00236AB6" w:rsidRDefault="007E7165" w:rsidP="00512335">
      <w:pPr>
        <w:pStyle w:val="Lijstalinea"/>
        <w:ind w:left="426"/>
        <w:rPr>
          <w:sz w:val="24"/>
          <w:szCs w:val="24"/>
        </w:rPr>
      </w:pPr>
    </w:p>
    <w:p w14:paraId="561B1610" w14:textId="732A9188" w:rsidR="00682279" w:rsidRPr="00236AB6" w:rsidRDefault="00512335" w:rsidP="00512335">
      <w:pPr>
        <w:pStyle w:val="Lijstalinea"/>
        <w:ind w:left="426"/>
        <w:rPr>
          <w:sz w:val="18"/>
          <w:szCs w:val="18"/>
        </w:rPr>
      </w:pPr>
      <w:r w:rsidRPr="00236AB6">
        <w:rPr>
          <w:sz w:val="24"/>
          <w:szCs w:val="24"/>
        </w:rPr>
        <w:t xml:space="preserve">Veel </w:t>
      </w:r>
      <w:r w:rsidR="008C3B51" w:rsidRPr="00236AB6">
        <w:rPr>
          <w:sz w:val="24"/>
          <w:szCs w:val="24"/>
        </w:rPr>
        <w:t xml:space="preserve">energie </w:t>
      </w:r>
      <w:r w:rsidRPr="00236AB6">
        <w:rPr>
          <w:sz w:val="24"/>
          <w:szCs w:val="24"/>
        </w:rPr>
        <w:t xml:space="preserve">werd dit jaar door de activiteitencommissie besteed aan het </w:t>
      </w:r>
      <w:r w:rsidR="008C3B51" w:rsidRPr="00236AB6">
        <w:rPr>
          <w:sz w:val="24"/>
          <w:szCs w:val="24"/>
        </w:rPr>
        <w:t xml:space="preserve">organiseren van </w:t>
      </w:r>
      <w:r w:rsidR="00236AB6" w:rsidRPr="00236AB6">
        <w:rPr>
          <w:sz w:val="24"/>
          <w:szCs w:val="24"/>
        </w:rPr>
        <w:t xml:space="preserve">activiteiten </w:t>
      </w:r>
      <w:r w:rsidR="008C3B51" w:rsidRPr="00236AB6">
        <w:rPr>
          <w:sz w:val="24"/>
          <w:szCs w:val="24"/>
        </w:rPr>
        <w:t xml:space="preserve">voor onze leden.  </w:t>
      </w:r>
      <w:r w:rsidRPr="00236AB6">
        <w:rPr>
          <w:sz w:val="24"/>
          <w:szCs w:val="24"/>
        </w:rPr>
        <w:t xml:space="preserve"> </w:t>
      </w:r>
      <w:r w:rsidR="007E7165" w:rsidRPr="00236AB6">
        <w:rPr>
          <w:sz w:val="24"/>
          <w:szCs w:val="24"/>
        </w:rPr>
        <w:t>Samen met de activiteiten van het bestuur komen we op 49 activiteiten in 2025. Hierbij zijn de vaste wekelijkse en maandelijkse activiteiten niet geteld. Het bestuur is</w:t>
      </w:r>
      <w:r w:rsidRPr="00236AB6">
        <w:rPr>
          <w:sz w:val="24"/>
          <w:szCs w:val="24"/>
        </w:rPr>
        <w:t xml:space="preserve"> de activiteitencommissie veel dank verschuldigd voor hun niet aflatende creativiteit.  In het overzicht op pagina </w:t>
      </w:r>
      <w:r w:rsidR="002D1932" w:rsidRPr="00236AB6">
        <w:rPr>
          <w:sz w:val="24"/>
          <w:szCs w:val="24"/>
        </w:rPr>
        <w:t>8</w:t>
      </w:r>
      <w:r w:rsidRPr="00236AB6">
        <w:rPr>
          <w:sz w:val="24"/>
          <w:szCs w:val="24"/>
        </w:rPr>
        <w:t xml:space="preserve"> ziet u de lijst met de aangeboden lezingen, uitstapjes en bijeenkomsten.</w:t>
      </w:r>
    </w:p>
    <w:p w14:paraId="753549D3" w14:textId="1D7E1252" w:rsidR="00512335" w:rsidRPr="00236AB6" w:rsidRDefault="00512335" w:rsidP="00512335">
      <w:pPr>
        <w:pStyle w:val="Lijstalinea"/>
        <w:ind w:left="426"/>
        <w:rPr>
          <w:sz w:val="24"/>
          <w:szCs w:val="24"/>
        </w:rPr>
      </w:pPr>
      <w:r w:rsidRPr="00236AB6">
        <w:rPr>
          <w:sz w:val="24"/>
          <w:szCs w:val="24"/>
        </w:rPr>
        <w:t>Ook niet veranderd in 202</w:t>
      </w:r>
      <w:r w:rsidR="007E7165" w:rsidRPr="00236AB6">
        <w:rPr>
          <w:sz w:val="24"/>
          <w:szCs w:val="24"/>
        </w:rPr>
        <w:t>5</w:t>
      </w:r>
      <w:r w:rsidRPr="00236AB6">
        <w:rPr>
          <w:sz w:val="24"/>
          <w:szCs w:val="24"/>
        </w:rPr>
        <w:t xml:space="preserve"> is de inzet van onze contactpersonen en vrijwilligers. </w:t>
      </w:r>
    </w:p>
    <w:p w14:paraId="135863CA" w14:textId="08CF44AD" w:rsidR="00512335" w:rsidRPr="00236AB6" w:rsidRDefault="00512335" w:rsidP="00512335">
      <w:pPr>
        <w:pStyle w:val="Lijstalinea"/>
        <w:ind w:left="426"/>
        <w:rPr>
          <w:sz w:val="24"/>
          <w:szCs w:val="24"/>
        </w:rPr>
      </w:pPr>
      <w:r w:rsidRPr="00236AB6">
        <w:rPr>
          <w:sz w:val="24"/>
          <w:szCs w:val="24"/>
        </w:rPr>
        <w:t>Dankzij hen is onze vereniging sprankelend en gezellig.</w:t>
      </w:r>
    </w:p>
    <w:p w14:paraId="7BF3778A" w14:textId="77777777" w:rsidR="00512335" w:rsidRPr="00236AB6" w:rsidRDefault="00512335" w:rsidP="00512335">
      <w:pPr>
        <w:pStyle w:val="Lijstalinea"/>
        <w:ind w:left="426"/>
        <w:rPr>
          <w:sz w:val="24"/>
          <w:szCs w:val="24"/>
        </w:rPr>
      </w:pPr>
    </w:p>
    <w:p w14:paraId="6756DA1E" w14:textId="4EB0292A" w:rsidR="005D5AB6" w:rsidRPr="00236AB6" w:rsidRDefault="00236AB6" w:rsidP="00723761">
      <w:pPr>
        <w:pStyle w:val="Lijstalinea"/>
        <w:ind w:left="426"/>
        <w:rPr>
          <w:sz w:val="24"/>
          <w:szCs w:val="24"/>
        </w:rPr>
      </w:pPr>
      <w:r w:rsidRPr="00236AB6">
        <w:rPr>
          <w:sz w:val="24"/>
          <w:szCs w:val="24"/>
        </w:rPr>
        <w:t>Op o</w:t>
      </w:r>
      <w:r w:rsidR="001C49D1" w:rsidRPr="00236AB6">
        <w:rPr>
          <w:sz w:val="24"/>
          <w:szCs w:val="24"/>
        </w:rPr>
        <w:t>nze website</w:t>
      </w:r>
      <w:r w:rsidRPr="00236AB6">
        <w:rPr>
          <w:sz w:val="24"/>
          <w:szCs w:val="24"/>
        </w:rPr>
        <w:t xml:space="preserve">, het scherm in de hal en in de maandelijkse nieuwsbrief </w:t>
      </w:r>
      <w:r w:rsidR="00E663BE" w:rsidRPr="00236AB6">
        <w:rPr>
          <w:sz w:val="24"/>
          <w:szCs w:val="24"/>
        </w:rPr>
        <w:t xml:space="preserve">zijn </w:t>
      </w:r>
      <w:r w:rsidRPr="00236AB6">
        <w:rPr>
          <w:sz w:val="24"/>
          <w:szCs w:val="24"/>
        </w:rPr>
        <w:t xml:space="preserve">alle activiteiten </w:t>
      </w:r>
      <w:r w:rsidR="00E663BE" w:rsidRPr="00236AB6">
        <w:rPr>
          <w:sz w:val="24"/>
          <w:szCs w:val="24"/>
        </w:rPr>
        <w:t xml:space="preserve"> te vinden en ook </w:t>
      </w:r>
      <w:r w:rsidR="002D1932" w:rsidRPr="00236AB6">
        <w:rPr>
          <w:sz w:val="24"/>
          <w:szCs w:val="24"/>
        </w:rPr>
        <w:t xml:space="preserve">wordt </w:t>
      </w:r>
      <w:r w:rsidR="00E663BE" w:rsidRPr="00236AB6">
        <w:rPr>
          <w:sz w:val="24"/>
          <w:szCs w:val="24"/>
        </w:rPr>
        <w:t xml:space="preserve">er steeds een terugblik geboden. </w:t>
      </w:r>
    </w:p>
    <w:p w14:paraId="09FA8FE9" w14:textId="77777777" w:rsidR="00EC1A0D" w:rsidRPr="00236AB6" w:rsidRDefault="00EC1A0D" w:rsidP="00723761">
      <w:pPr>
        <w:pStyle w:val="Lijstalinea"/>
        <w:ind w:left="426"/>
        <w:rPr>
          <w:sz w:val="18"/>
          <w:szCs w:val="18"/>
        </w:rPr>
      </w:pPr>
    </w:p>
    <w:p w14:paraId="4B316A33" w14:textId="78789BB4" w:rsidR="005D5AB6" w:rsidRPr="00236AB6" w:rsidRDefault="005D5AB6" w:rsidP="00517CF5">
      <w:pPr>
        <w:ind w:left="426"/>
        <w:rPr>
          <w:sz w:val="24"/>
          <w:szCs w:val="24"/>
        </w:rPr>
      </w:pPr>
      <w:r w:rsidRPr="00236AB6">
        <w:rPr>
          <w:sz w:val="24"/>
          <w:szCs w:val="24"/>
        </w:rPr>
        <w:t>Het bestuur sluit het jaar 202</w:t>
      </w:r>
      <w:r w:rsidR="007E7165" w:rsidRPr="00236AB6">
        <w:rPr>
          <w:sz w:val="24"/>
          <w:szCs w:val="24"/>
        </w:rPr>
        <w:t>5</w:t>
      </w:r>
      <w:r w:rsidRPr="00236AB6">
        <w:rPr>
          <w:sz w:val="24"/>
          <w:szCs w:val="24"/>
        </w:rPr>
        <w:t xml:space="preserve"> </w:t>
      </w:r>
      <w:r w:rsidR="007C07BC" w:rsidRPr="00236AB6">
        <w:rPr>
          <w:sz w:val="24"/>
          <w:szCs w:val="24"/>
        </w:rPr>
        <w:t xml:space="preserve">in volle </w:t>
      </w:r>
      <w:r w:rsidR="00517CF5" w:rsidRPr="00236AB6">
        <w:rPr>
          <w:sz w:val="24"/>
          <w:szCs w:val="24"/>
        </w:rPr>
        <w:t xml:space="preserve">tevreden </w:t>
      </w:r>
      <w:r w:rsidRPr="00236AB6">
        <w:rPr>
          <w:sz w:val="24"/>
          <w:szCs w:val="24"/>
        </w:rPr>
        <w:t>af en kijkt ernaar uit van 202</w:t>
      </w:r>
      <w:r w:rsidR="006F2E89">
        <w:rPr>
          <w:sz w:val="24"/>
          <w:szCs w:val="24"/>
        </w:rPr>
        <w:t>6</w:t>
      </w:r>
      <w:r w:rsidR="007C07BC" w:rsidRPr="00236AB6">
        <w:rPr>
          <w:sz w:val="24"/>
          <w:szCs w:val="24"/>
        </w:rPr>
        <w:t xml:space="preserve"> opnieuw </w:t>
      </w:r>
      <w:r w:rsidR="00E75C2E" w:rsidRPr="00236AB6">
        <w:rPr>
          <w:sz w:val="24"/>
          <w:szCs w:val="24"/>
        </w:rPr>
        <w:t>een jaar</w:t>
      </w:r>
      <w:r w:rsidRPr="00236AB6">
        <w:rPr>
          <w:sz w:val="24"/>
          <w:szCs w:val="24"/>
        </w:rPr>
        <w:t xml:space="preserve"> </w:t>
      </w:r>
      <w:r w:rsidR="00517CF5" w:rsidRPr="00236AB6">
        <w:rPr>
          <w:sz w:val="24"/>
          <w:szCs w:val="24"/>
        </w:rPr>
        <w:t>te maken</w:t>
      </w:r>
      <w:r w:rsidR="007C07BC" w:rsidRPr="00236AB6">
        <w:rPr>
          <w:sz w:val="24"/>
          <w:szCs w:val="24"/>
        </w:rPr>
        <w:t xml:space="preserve"> waarin we elkaar in vriendschap </w:t>
      </w:r>
      <w:r w:rsidR="00517CF5" w:rsidRPr="00236AB6">
        <w:rPr>
          <w:sz w:val="24"/>
          <w:szCs w:val="24"/>
        </w:rPr>
        <w:t>ontmoeten.</w:t>
      </w:r>
    </w:p>
    <w:p w14:paraId="19658FC5" w14:textId="4910C908" w:rsidR="00517CF5" w:rsidRPr="00236AB6" w:rsidRDefault="00517CF5" w:rsidP="00517CF5">
      <w:pPr>
        <w:ind w:firstLine="426"/>
        <w:jc w:val="right"/>
        <w:rPr>
          <w:sz w:val="24"/>
          <w:szCs w:val="24"/>
        </w:rPr>
      </w:pPr>
      <w:r w:rsidRPr="00236AB6">
        <w:rPr>
          <w:sz w:val="24"/>
          <w:szCs w:val="24"/>
        </w:rPr>
        <w:t>Gerard van Thiel</w:t>
      </w:r>
      <w:r w:rsidR="00236AB6" w:rsidRPr="00236AB6">
        <w:rPr>
          <w:sz w:val="24"/>
          <w:szCs w:val="24"/>
        </w:rPr>
        <w:t xml:space="preserve">, </w:t>
      </w:r>
      <w:r w:rsidRPr="00236AB6">
        <w:rPr>
          <w:sz w:val="24"/>
          <w:szCs w:val="24"/>
        </w:rPr>
        <w:t>voorzitter</w:t>
      </w:r>
    </w:p>
    <w:p w14:paraId="5A36F326" w14:textId="443ABAED" w:rsidR="00766A8F" w:rsidRPr="00B91165" w:rsidRDefault="00D0567D" w:rsidP="00D0567D">
      <w:pPr>
        <w:pStyle w:val="Lijstalinea"/>
        <w:ind w:left="426"/>
        <w:rPr>
          <w:b/>
          <w:color w:val="0000FF"/>
          <w:sz w:val="32"/>
          <w:szCs w:val="32"/>
        </w:rPr>
      </w:pPr>
      <w:r w:rsidRPr="00B91165">
        <w:rPr>
          <w:rFonts w:cs="Calibri"/>
          <w:b/>
          <w:color w:val="0000FF"/>
          <w:sz w:val="32"/>
          <w:szCs w:val="32"/>
        </w:rPr>
        <w:lastRenderedPageBreak/>
        <w:t>H</w:t>
      </w:r>
      <w:r w:rsidR="00766A8F" w:rsidRPr="00B91165">
        <w:rPr>
          <w:rFonts w:cs="Calibri"/>
          <w:b/>
          <w:color w:val="0000FF"/>
          <w:sz w:val="32"/>
          <w:szCs w:val="32"/>
        </w:rPr>
        <w:t>et bestuur</w:t>
      </w:r>
    </w:p>
    <w:p w14:paraId="2C1513DB" w14:textId="77777777" w:rsidR="007C07BC" w:rsidRDefault="007C07BC" w:rsidP="007C07BC">
      <w:pPr>
        <w:tabs>
          <w:tab w:val="left" w:pos="709"/>
        </w:tabs>
        <w:ind w:left="426"/>
        <w:rPr>
          <w:rFonts w:cs="Calibri"/>
          <w:b/>
        </w:rPr>
      </w:pPr>
    </w:p>
    <w:p w14:paraId="3FA7757A" w14:textId="77777777" w:rsidR="007C07BC" w:rsidRPr="007C07BC" w:rsidRDefault="007C07BC" w:rsidP="007C07BC">
      <w:pPr>
        <w:tabs>
          <w:tab w:val="left" w:pos="709"/>
        </w:tabs>
        <w:ind w:left="426"/>
        <w:rPr>
          <w:rFonts w:cs="Calibri"/>
          <w:b/>
          <w:sz w:val="24"/>
          <w:szCs w:val="24"/>
        </w:rPr>
      </w:pPr>
      <w:r w:rsidRPr="007C07BC">
        <w:rPr>
          <w:rFonts w:cs="Calibri"/>
          <w:b/>
          <w:sz w:val="24"/>
          <w:szCs w:val="24"/>
        </w:rPr>
        <w:t>Bestuurssamenstelling</w:t>
      </w:r>
    </w:p>
    <w:p w14:paraId="165296A6" w14:textId="77777777" w:rsidR="007C07BC" w:rsidRPr="003863BA" w:rsidRDefault="007C07BC" w:rsidP="007C07BC">
      <w:pPr>
        <w:tabs>
          <w:tab w:val="left" w:pos="709"/>
        </w:tabs>
        <w:ind w:left="426" w:right="3684"/>
        <w:rPr>
          <w:rFonts w:cs="Calibri"/>
          <w:sz w:val="24"/>
          <w:szCs w:val="24"/>
        </w:rPr>
      </w:pPr>
      <w:r w:rsidRPr="003863BA">
        <w:rPr>
          <w:rFonts w:cs="Calibri"/>
          <w:sz w:val="24"/>
          <w:szCs w:val="24"/>
        </w:rPr>
        <w:t>Voorzitter</w:t>
      </w:r>
      <w:r w:rsidRPr="003863BA">
        <w:rPr>
          <w:rFonts w:cs="Calibri"/>
          <w:sz w:val="24"/>
          <w:szCs w:val="24"/>
        </w:rPr>
        <w:tab/>
      </w:r>
      <w:r w:rsidRPr="003863BA">
        <w:rPr>
          <w:rFonts w:cs="Calibri"/>
          <w:sz w:val="24"/>
          <w:szCs w:val="24"/>
        </w:rPr>
        <w:tab/>
      </w:r>
      <w:r>
        <w:rPr>
          <w:rFonts w:cs="Calibri"/>
          <w:sz w:val="24"/>
          <w:szCs w:val="24"/>
        </w:rPr>
        <w:tab/>
      </w:r>
      <w:r>
        <w:rPr>
          <w:rFonts w:cs="Calibri"/>
          <w:sz w:val="24"/>
          <w:szCs w:val="24"/>
        </w:rPr>
        <w:tab/>
      </w:r>
      <w:r w:rsidRPr="003863BA">
        <w:rPr>
          <w:rFonts w:cs="Calibri"/>
          <w:sz w:val="24"/>
          <w:szCs w:val="24"/>
        </w:rPr>
        <w:t>Gerard van Thiel</w:t>
      </w:r>
    </w:p>
    <w:p w14:paraId="796A2329" w14:textId="77777777" w:rsidR="007C07BC" w:rsidRPr="003863BA" w:rsidRDefault="007C07BC" w:rsidP="007C07BC">
      <w:pPr>
        <w:tabs>
          <w:tab w:val="left" w:pos="709"/>
        </w:tabs>
        <w:ind w:left="426" w:right="3684"/>
        <w:rPr>
          <w:rFonts w:cs="Calibri"/>
          <w:sz w:val="24"/>
          <w:szCs w:val="24"/>
        </w:rPr>
      </w:pPr>
      <w:r w:rsidRPr="003863BA">
        <w:rPr>
          <w:rFonts w:cs="Calibri"/>
          <w:sz w:val="24"/>
          <w:szCs w:val="24"/>
        </w:rPr>
        <w:t>Secretaris</w:t>
      </w:r>
      <w:r w:rsidRPr="003863BA">
        <w:rPr>
          <w:rFonts w:cs="Calibri"/>
          <w:sz w:val="24"/>
          <w:szCs w:val="24"/>
        </w:rPr>
        <w:tab/>
      </w:r>
      <w:r w:rsidRPr="003863BA">
        <w:rPr>
          <w:rFonts w:cs="Calibri"/>
          <w:sz w:val="24"/>
          <w:szCs w:val="24"/>
        </w:rPr>
        <w:tab/>
      </w:r>
      <w:r>
        <w:rPr>
          <w:rFonts w:cs="Calibri"/>
          <w:sz w:val="24"/>
          <w:szCs w:val="24"/>
        </w:rPr>
        <w:tab/>
      </w:r>
      <w:r>
        <w:rPr>
          <w:rFonts w:cs="Calibri"/>
          <w:sz w:val="24"/>
          <w:szCs w:val="24"/>
        </w:rPr>
        <w:tab/>
      </w:r>
      <w:r w:rsidRPr="003863BA">
        <w:rPr>
          <w:rFonts w:cs="Calibri"/>
          <w:sz w:val="24"/>
          <w:szCs w:val="24"/>
        </w:rPr>
        <w:t>Thérèse Hoen</w:t>
      </w:r>
    </w:p>
    <w:p w14:paraId="77D3D952" w14:textId="77777777" w:rsidR="007C07BC" w:rsidRPr="003863BA" w:rsidRDefault="007C07BC" w:rsidP="007C07BC">
      <w:pPr>
        <w:tabs>
          <w:tab w:val="left" w:pos="709"/>
        </w:tabs>
        <w:ind w:left="426" w:right="3684"/>
        <w:rPr>
          <w:rFonts w:cs="Calibri"/>
          <w:color w:val="000000"/>
          <w:sz w:val="24"/>
          <w:szCs w:val="24"/>
        </w:rPr>
      </w:pPr>
      <w:r w:rsidRPr="003863BA">
        <w:rPr>
          <w:rFonts w:cs="Calibri"/>
          <w:color w:val="000000"/>
          <w:sz w:val="24"/>
          <w:szCs w:val="24"/>
        </w:rPr>
        <w:t>Penningmeester</w:t>
      </w:r>
      <w:r w:rsidRPr="003863BA">
        <w:rPr>
          <w:rFonts w:cs="Calibri"/>
          <w:color w:val="000000"/>
          <w:sz w:val="24"/>
          <w:szCs w:val="24"/>
        </w:rPr>
        <w:tab/>
      </w:r>
      <w:r>
        <w:rPr>
          <w:rFonts w:cs="Calibri"/>
          <w:color w:val="000000"/>
          <w:sz w:val="24"/>
          <w:szCs w:val="24"/>
        </w:rPr>
        <w:tab/>
      </w:r>
      <w:r>
        <w:rPr>
          <w:rFonts w:cs="Calibri"/>
          <w:color w:val="000000"/>
          <w:sz w:val="24"/>
          <w:szCs w:val="24"/>
        </w:rPr>
        <w:tab/>
      </w:r>
      <w:r w:rsidRPr="003863BA">
        <w:rPr>
          <w:rFonts w:cs="Calibri"/>
          <w:color w:val="000000"/>
          <w:sz w:val="24"/>
          <w:szCs w:val="24"/>
        </w:rPr>
        <w:t>Harrie Frederix</w:t>
      </w:r>
    </w:p>
    <w:p w14:paraId="154521B1" w14:textId="77777777" w:rsidR="007C07BC" w:rsidRPr="003863BA" w:rsidRDefault="007C07BC" w:rsidP="007C07BC">
      <w:pPr>
        <w:tabs>
          <w:tab w:val="left" w:pos="709"/>
        </w:tabs>
        <w:ind w:left="426" w:right="3684"/>
        <w:rPr>
          <w:rFonts w:cs="Calibri"/>
          <w:sz w:val="24"/>
          <w:szCs w:val="24"/>
        </w:rPr>
      </w:pPr>
      <w:r w:rsidRPr="003863BA">
        <w:rPr>
          <w:rFonts w:cs="Calibri"/>
          <w:sz w:val="24"/>
          <w:szCs w:val="24"/>
        </w:rPr>
        <w:t>Vicevoorzitter</w:t>
      </w:r>
      <w:r w:rsidRPr="003863BA">
        <w:rPr>
          <w:rFonts w:cs="Calibri"/>
          <w:sz w:val="24"/>
          <w:szCs w:val="24"/>
        </w:rPr>
        <w:tab/>
      </w:r>
      <w:r>
        <w:rPr>
          <w:rFonts w:cs="Calibri"/>
          <w:sz w:val="24"/>
          <w:szCs w:val="24"/>
        </w:rPr>
        <w:tab/>
      </w:r>
      <w:r>
        <w:rPr>
          <w:rFonts w:cs="Calibri"/>
          <w:sz w:val="24"/>
          <w:szCs w:val="24"/>
        </w:rPr>
        <w:tab/>
      </w:r>
      <w:r w:rsidRPr="003863BA">
        <w:rPr>
          <w:rFonts w:cs="Calibri"/>
          <w:sz w:val="24"/>
          <w:szCs w:val="24"/>
        </w:rPr>
        <w:t>Frans Simons</w:t>
      </w:r>
    </w:p>
    <w:p w14:paraId="182A435E" w14:textId="77777777" w:rsidR="007C07BC" w:rsidRPr="003863BA" w:rsidRDefault="007C07BC" w:rsidP="007C07BC">
      <w:pPr>
        <w:tabs>
          <w:tab w:val="left" w:pos="709"/>
        </w:tabs>
        <w:ind w:left="426" w:right="3684"/>
        <w:rPr>
          <w:rFonts w:cs="Calibri"/>
          <w:sz w:val="24"/>
          <w:szCs w:val="24"/>
        </w:rPr>
      </w:pPr>
      <w:r w:rsidRPr="003863BA">
        <w:rPr>
          <w:rFonts w:cs="Calibri"/>
          <w:sz w:val="24"/>
          <w:szCs w:val="24"/>
        </w:rPr>
        <w:t>Bestuursleden</w:t>
      </w:r>
      <w:r w:rsidRPr="003863BA">
        <w:rPr>
          <w:rFonts w:cs="Calibri"/>
          <w:sz w:val="24"/>
          <w:szCs w:val="24"/>
        </w:rPr>
        <w:tab/>
      </w:r>
      <w:r>
        <w:rPr>
          <w:rFonts w:cs="Calibri"/>
          <w:sz w:val="24"/>
          <w:szCs w:val="24"/>
        </w:rPr>
        <w:tab/>
      </w:r>
      <w:r>
        <w:rPr>
          <w:rFonts w:cs="Calibri"/>
          <w:sz w:val="24"/>
          <w:szCs w:val="24"/>
        </w:rPr>
        <w:tab/>
      </w:r>
      <w:r w:rsidRPr="003863BA">
        <w:rPr>
          <w:rFonts w:cs="Calibri"/>
          <w:sz w:val="24"/>
          <w:szCs w:val="24"/>
        </w:rPr>
        <w:t>Ger Michels</w:t>
      </w:r>
    </w:p>
    <w:p w14:paraId="28672C3D" w14:textId="77777777" w:rsidR="007C07BC" w:rsidRPr="003863BA" w:rsidRDefault="007C07BC" w:rsidP="007C07BC">
      <w:pPr>
        <w:tabs>
          <w:tab w:val="left" w:pos="709"/>
        </w:tabs>
        <w:ind w:left="426" w:right="3684" w:firstLine="708"/>
        <w:rPr>
          <w:rFonts w:cs="Calibri"/>
          <w:sz w:val="24"/>
          <w:szCs w:val="24"/>
        </w:rPr>
      </w:pPr>
      <w:r w:rsidRPr="003863BA">
        <w:rPr>
          <w:rFonts w:cs="Calibri"/>
          <w:sz w:val="24"/>
          <w:szCs w:val="24"/>
        </w:rPr>
        <w:tab/>
      </w:r>
      <w:r w:rsidRPr="003863BA">
        <w:rPr>
          <w:rFonts w:cs="Calibri"/>
          <w:sz w:val="24"/>
          <w:szCs w:val="24"/>
        </w:rPr>
        <w:tab/>
      </w:r>
      <w:r>
        <w:rPr>
          <w:rFonts w:cs="Calibri"/>
          <w:sz w:val="24"/>
          <w:szCs w:val="24"/>
        </w:rPr>
        <w:tab/>
      </w:r>
      <w:r>
        <w:rPr>
          <w:rFonts w:cs="Calibri"/>
          <w:sz w:val="24"/>
          <w:szCs w:val="24"/>
        </w:rPr>
        <w:tab/>
        <w:t>Toos Basten</w:t>
      </w:r>
    </w:p>
    <w:p w14:paraId="1918F7C1" w14:textId="2FFAD411" w:rsidR="007C07BC" w:rsidRPr="003863BA" w:rsidRDefault="007C07BC" w:rsidP="007C07BC">
      <w:pPr>
        <w:tabs>
          <w:tab w:val="left" w:pos="709"/>
        </w:tabs>
        <w:ind w:left="426" w:right="3684"/>
        <w:rPr>
          <w:rFonts w:cs="Calibri"/>
          <w:sz w:val="24"/>
          <w:szCs w:val="24"/>
        </w:rPr>
      </w:pPr>
      <w:r w:rsidRPr="003863BA">
        <w:rPr>
          <w:rFonts w:cs="Calibri"/>
          <w:sz w:val="24"/>
          <w:szCs w:val="24"/>
        </w:rPr>
        <w:t xml:space="preserve">Activiteitencoördinator </w:t>
      </w:r>
      <w:r w:rsidRPr="003863BA">
        <w:rPr>
          <w:rFonts w:cs="Calibri"/>
          <w:sz w:val="24"/>
          <w:szCs w:val="24"/>
        </w:rPr>
        <w:tab/>
      </w:r>
      <w:r w:rsidR="00E75C2E">
        <w:rPr>
          <w:rFonts w:cs="Calibri"/>
          <w:sz w:val="24"/>
          <w:szCs w:val="24"/>
        </w:rPr>
        <w:tab/>
      </w:r>
      <w:r w:rsidRPr="003863BA">
        <w:rPr>
          <w:rFonts w:cs="Calibri"/>
          <w:sz w:val="24"/>
          <w:szCs w:val="24"/>
        </w:rPr>
        <w:t>Annie Vorstenbosch</w:t>
      </w:r>
    </w:p>
    <w:p w14:paraId="6DE5678D" w14:textId="77777777" w:rsidR="007C07BC" w:rsidRPr="004B0F3F" w:rsidRDefault="007C07BC" w:rsidP="007C07BC">
      <w:pPr>
        <w:tabs>
          <w:tab w:val="left" w:pos="709"/>
        </w:tabs>
        <w:ind w:left="426" w:right="3684"/>
        <w:rPr>
          <w:rFonts w:cs="Calibri"/>
          <w:sz w:val="24"/>
          <w:szCs w:val="24"/>
        </w:rPr>
      </w:pPr>
    </w:p>
    <w:p w14:paraId="7CED39D8" w14:textId="770C2761" w:rsidR="00702D8A" w:rsidRPr="007C07BC" w:rsidRDefault="00702D8A" w:rsidP="00702D8A">
      <w:pPr>
        <w:tabs>
          <w:tab w:val="left" w:pos="709"/>
        </w:tabs>
        <w:ind w:left="426"/>
        <w:rPr>
          <w:rFonts w:cs="Calibri"/>
          <w:bCs/>
          <w:sz w:val="24"/>
          <w:szCs w:val="24"/>
        </w:rPr>
      </w:pPr>
      <w:r w:rsidRPr="004B0F3F">
        <w:rPr>
          <w:rFonts w:cs="Calibri"/>
          <w:bCs/>
          <w:sz w:val="24"/>
          <w:szCs w:val="24"/>
        </w:rPr>
        <w:t>Het bestuur bestaat uit 7 personen en is daarmee voltallig. Het bestuur vergaderde in 202</w:t>
      </w:r>
      <w:r w:rsidR="003E7681" w:rsidRPr="004B0F3F">
        <w:rPr>
          <w:rFonts w:cs="Calibri"/>
          <w:bCs/>
          <w:sz w:val="24"/>
          <w:szCs w:val="24"/>
        </w:rPr>
        <w:t>5</w:t>
      </w:r>
      <w:r w:rsidRPr="004B0F3F">
        <w:rPr>
          <w:rFonts w:cs="Calibri"/>
          <w:bCs/>
          <w:sz w:val="24"/>
          <w:szCs w:val="24"/>
        </w:rPr>
        <w:t xml:space="preserve"> </w:t>
      </w:r>
      <w:r w:rsidR="00CC754E" w:rsidRPr="004B0F3F">
        <w:rPr>
          <w:rFonts w:cs="Calibri"/>
          <w:bCs/>
          <w:sz w:val="24"/>
          <w:szCs w:val="24"/>
        </w:rPr>
        <w:t>11</w:t>
      </w:r>
      <w:r w:rsidRPr="004B0F3F">
        <w:rPr>
          <w:rFonts w:cs="Calibri"/>
          <w:bCs/>
          <w:sz w:val="24"/>
          <w:szCs w:val="24"/>
        </w:rPr>
        <w:t xml:space="preserve"> </w:t>
      </w:r>
      <w:r w:rsidRPr="007C07BC">
        <w:rPr>
          <w:rFonts w:cs="Calibri"/>
          <w:bCs/>
          <w:sz w:val="24"/>
          <w:szCs w:val="24"/>
        </w:rPr>
        <w:t xml:space="preserve">maal en onderhield </w:t>
      </w:r>
      <w:r w:rsidR="00FA00C8">
        <w:rPr>
          <w:rFonts w:cs="Calibri"/>
          <w:bCs/>
          <w:sz w:val="24"/>
          <w:szCs w:val="24"/>
        </w:rPr>
        <w:t xml:space="preserve">vele </w:t>
      </w:r>
      <w:r w:rsidRPr="007C07BC">
        <w:rPr>
          <w:rFonts w:cs="Calibri"/>
          <w:bCs/>
          <w:sz w:val="24"/>
          <w:szCs w:val="24"/>
        </w:rPr>
        <w:t xml:space="preserve">contacten met leden, interne en externe groepen en organisaties. </w:t>
      </w:r>
    </w:p>
    <w:p w14:paraId="79BB5716" w14:textId="632AD27B" w:rsidR="00702D8A" w:rsidRPr="00CC754E" w:rsidRDefault="00702D8A" w:rsidP="00702D8A">
      <w:pPr>
        <w:tabs>
          <w:tab w:val="left" w:pos="709"/>
        </w:tabs>
        <w:ind w:left="426"/>
        <w:rPr>
          <w:rFonts w:cs="Calibri"/>
          <w:bCs/>
          <w:sz w:val="24"/>
          <w:szCs w:val="24"/>
        </w:rPr>
      </w:pPr>
      <w:r w:rsidRPr="00CC754E">
        <w:rPr>
          <w:rFonts w:cs="Calibri"/>
          <w:bCs/>
          <w:sz w:val="24"/>
          <w:szCs w:val="24"/>
        </w:rPr>
        <w:t>In 202</w:t>
      </w:r>
      <w:r w:rsidR="000670BB" w:rsidRPr="00CC754E">
        <w:rPr>
          <w:rFonts w:cs="Calibri"/>
          <w:bCs/>
          <w:sz w:val="24"/>
          <w:szCs w:val="24"/>
        </w:rPr>
        <w:t>5</w:t>
      </w:r>
      <w:r w:rsidRPr="00CC754E">
        <w:rPr>
          <w:rFonts w:cs="Calibri"/>
          <w:bCs/>
          <w:sz w:val="24"/>
          <w:szCs w:val="24"/>
        </w:rPr>
        <w:t xml:space="preserve"> is er veel aandacht besteed aan de </w:t>
      </w:r>
      <w:r w:rsidR="00FA00C8" w:rsidRPr="00CC754E">
        <w:rPr>
          <w:rFonts w:cs="Calibri"/>
          <w:bCs/>
          <w:sz w:val="24"/>
          <w:szCs w:val="24"/>
        </w:rPr>
        <w:t>komst van Kluspunt als onderdeel van Senioren Gennep.</w:t>
      </w:r>
    </w:p>
    <w:p w14:paraId="466BBB96" w14:textId="55362600" w:rsidR="00FA00C8" w:rsidRPr="00CC754E" w:rsidRDefault="00FA00C8" w:rsidP="00702D8A">
      <w:pPr>
        <w:tabs>
          <w:tab w:val="left" w:pos="709"/>
        </w:tabs>
        <w:ind w:left="426"/>
        <w:rPr>
          <w:rFonts w:cs="Calibri"/>
          <w:bCs/>
          <w:sz w:val="24"/>
          <w:szCs w:val="24"/>
        </w:rPr>
      </w:pPr>
      <w:r w:rsidRPr="00CC754E">
        <w:rPr>
          <w:rFonts w:cs="Calibri"/>
          <w:bCs/>
          <w:sz w:val="24"/>
          <w:szCs w:val="24"/>
        </w:rPr>
        <w:t>Ook stond 2025 in het teken van de verduurzaming van het gebouw de Goede Herder. Naast overlast voor vrijwilligers en bezoekers, meent het bestuur dat het een succesvolle verbouwing was.  Financiële en andere consequenties zullen in 2026 duidelijk worden.</w:t>
      </w:r>
    </w:p>
    <w:p w14:paraId="7C12126A" w14:textId="77777777" w:rsidR="007C07BC" w:rsidRDefault="007C07BC" w:rsidP="00895A95">
      <w:pPr>
        <w:ind w:left="426" w:firstLine="285"/>
        <w:rPr>
          <w:rFonts w:cs="Calibri"/>
          <w:b/>
          <w:sz w:val="24"/>
          <w:szCs w:val="24"/>
        </w:rPr>
      </w:pPr>
    </w:p>
    <w:p w14:paraId="601B2BD7" w14:textId="2296EE74" w:rsidR="00FA00C8" w:rsidRPr="00CC754E" w:rsidRDefault="008878C3" w:rsidP="00FA00C8">
      <w:pPr>
        <w:ind w:left="284" w:firstLine="285"/>
        <w:rPr>
          <w:rFonts w:cs="Calibri"/>
          <w:b/>
          <w:sz w:val="24"/>
          <w:szCs w:val="24"/>
        </w:rPr>
      </w:pPr>
      <w:r w:rsidRPr="00CC754E">
        <w:rPr>
          <w:rFonts w:cs="Calibri"/>
          <w:b/>
          <w:sz w:val="24"/>
          <w:szCs w:val="24"/>
        </w:rPr>
        <w:t xml:space="preserve"> </w:t>
      </w:r>
      <w:r w:rsidR="00766A8F" w:rsidRPr="00CC754E">
        <w:rPr>
          <w:rFonts w:cs="Calibri"/>
          <w:b/>
          <w:sz w:val="24"/>
          <w:szCs w:val="24"/>
        </w:rPr>
        <w:t>Belangrijke zaken op de agenda</w:t>
      </w:r>
      <w:r w:rsidR="00702D8A" w:rsidRPr="00CC754E">
        <w:rPr>
          <w:rFonts w:cs="Calibri"/>
          <w:b/>
          <w:sz w:val="24"/>
          <w:szCs w:val="24"/>
        </w:rPr>
        <w:t xml:space="preserve"> in 202</w:t>
      </w:r>
      <w:r w:rsidR="00FA00C8" w:rsidRPr="00CC754E">
        <w:rPr>
          <w:rFonts w:cs="Calibri"/>
          <w:b/>
          <w:sz w:val="24"/>
          <w:szCs w:val="24"/>
        </w:rPr>
        <w:t>5</w:t>
      </w:r>
    </w:p>
    <w:p w14:paraId="753ED0AC" w14:textId="18D74360" w:rsidR="00766A8F" w:rsidRPr="00CC754E" w:rsidRDefault="00766A8F" w:rsidP="007C07BC">
      <w:pPr>
        <w:numPr>
          <w:ilvl w:val="0"/>
          <w:numId w:val="9"/>
        </w:numPr>
        <w:ind w:left="284" w:firstLine="285"/>
        <w:rPr>
          <w:rFonts w:cs="Calibri"/>
          <w:sz w:val="24"/>
          <w:szCs w:val="24"/>
        </w:rPr>
      </w:pPr>
      <w:r w:rsidRPr="00CC754E">
        <w:rPr>
          <w:rFonts w:cs="Calibri"/>
          <w:sz w:val="24"/>
          <w:szCs w:val="24"/>
        </w:rPr>
        <w:t xml:space="preserve">De samenwerking met de </w:t>
      </w:r>
      <w:r w:rsidR="00E43667" w:rsidRPr="00CC754E">
        <w:rPr>
          <w:rFonts w:cs="Calibri"/>
          <w:sz w:val="24"/>
          <w:szCs w:val="24"/>
        </w:rPr>
        <w:t>afdelingen binnen</w:t>
      </w:r>
      <w:r w:rsidRPr="00CC754E">
        <w:rPr>
          <w:rFonts w:cs="Calibri"/>
          <w:sz w:val="24"/>
          <w:szCs w:val="24"/>
        </w:rPr>
        <w:t xml:space="preserve"> Gemeente Gennep (OOGG)</w:t>
      </w:r>
    </w:p>
    <w:p w14:paraId="39A19C57" w14:textId="1BB26CA4" w:rsidR="00B7211D" w:rsidRPr="00CC754E" w:rsidRDefault="00FA00C8" w:rsidP="007C07BC">
      <w:pPr>
        <w:numPr>
          <w:ilvl w:val="0"/>
          <w:numId w:val="9"/>
        </w:numPr>
        <w:ind w:left="284" w:firstLine="285"/>
        <w:rPr>
          <w:rFonts w:cs="Calibri"/>
          <w:sz w:val="24"/>
          <w:szCs w:val="24"/>
        </w:rPr>
      </w:pPr>
      <w:r w:rsidRPr="00CC754E">
        <w:rPr>
          <w:rFonts w:cs="Calibri"/>
          <w:sz w:val="24"/>
          <w:szCs w:val="24"/>
        </w:rPr>
        <w:t>Bestuurlijke zaken met betrekking tot de komst Kluspunt</w:t>
      </w:r>
    </w:p>
    <w:p w14:paraId="10E67961" w14:textId="4D585DC5" w:rsidR="00B7211D" w:rsidRPr="00CC754E" w:rsidRDefault="00E43667" w:rsidP="007C07BC">
      <w:pPr>
        <w:numPr>
          <w:ilvl w:val="0"/>
          <w:numId w:val="9"/>
        </w:numPr>
        <w:ind w:left="284" w:firstLine="285"/>
        <w:rPr>
          <w:rFonts w:cs="Calibri"/>
          <w:sz w:val="24"/>
          <w:szCs w:val="24"/>
        </w:rPr>
      </w:pPr>
      <w:r w:rsidRPr="00CC754E">
        <w:rPr>
          <w:rFonts w:cs="Calibri"/>
          <w:sz w:val="24"/>
          <w:szCs w:val="24"/>
        </w:rPr>
        <w:t>Deelname aan meerdere bijeenkomsten van de Koepel van Gepensioneerden.</w:t>
      </w:r>
    </w:p>
    <w:p w14:paraId="3CC86973" w14:textId="07A8892C" w:rsidR="00E75C2E" w:rsidRDefault="002D1932" w:rsidP="007C07BC">
      <w:pPr>
        <w:numPr>
          <w:ilvl w:val="0"/>
          <w:numId w:val="9"/>
        </w:numPr>
        <w:ind w:left="284" w:firstLine="285"/>
        <w:rPr>
          <w:rFonts w:cs="Calibri"/>
          <w:sz w:val="24"/>
          <w:szCs w:val="24"/>
        </w:rPr>
      </w:pPr>
      <w:r w:rsidRPr="00CC754E">
        <w:rPr>
          <w:rFonts w:cs="Calibri"/>
          <w:sz w:val="24"/>
          <w:szCs w:val="24"/>
        </w:rPr>
        <w:t xml:space="preserve">De </w:t>
      </w:r>
      <w:r w:rsidR="00FA00C8" w:rsidRPr="00CC754E">
        <w:rPr>
          <w:rFonts w:cs="Calibri"/>
          <w:sz w:val="24"/>
          <w:szCs w:val="24"/>
        </w:rPr>
        <w:t xml:space="preserve">verduurzaming </w:t>
      </w:r>
      <w:r w:rsidRPr="00CC754E">
        <w:rPr>
          <w:rFonts w:cs="Calibri"/>
          <w:sz w:val="24"/>
          <w:szCs w:val="24"/>
        </w:rPr>
        <w:t xml:space="preserve">van de </w:t>
      </w:r>
      <w:r w:rsidR="00E75C2E" w:rsidRPr="00CC754E">
        <w:rPr>
          <w:rFonts w:cs="Calibri"/>
          <w:sz w:val="24"/>
          <w:szCs w:val="24"/>
        </w:rPr>
        <w:t>Goede Herder</w:t>
      </w:r>
    </w:p>
    <w:p w14:paraId="68371E5C" w14:textId="03022BCD" w:rsidR="004B0F3F" w:rsidRDefault="004B0F3F" w:rsidP="007C07BC">
      <w:pPr>
        <w:numPr>
          <w:ilvl w:val="0"/>
          <w:numId w:val="9"/>
        </w:numPr>
        <w:ind w:left="284" w:firstLine="285"/>
        <w:rPr>
          <w:rFonts w:cs="Calibri"/>
          <w:sz w:val="24"/>
          <w:szCs w:val="24"/>
        </w:rPr>
      </w:pPr>
      <w:r>
        <w:rPr>
          <w:rFonts w:cs="Calibri"/>
          <w:sz w:val="24"/>
          <w:szCs w:val="24"/>
        </w:rPr>
        <w:t>Sleutelplan voor het gebouw de Goede Herder</w:t>
      </w:r>
    </w:p>
    <w:p w14:paraId="7917C942" w14:textId="41D3FEF0" w:rsidR="004B0F3F" w:rsidRDefault="004B0F3F" w:rsidP="007C07BC">
      <w:pPr>
        <w:numPr>
          <w:ilvl w:val="0"/>
          <w:numId w:val="9"/>
        </w:numPr>
        <w:ind w:left="284" w:firstLine="285"/>
        <w:rPr>
          <w:rFonts w:cs="Calibri"/>
          <w:sz w:val="24"/>
          <w:szCs w:val="24"/>
        </w:rPr>
      </w:pPr>
      <w:r>
        <w:rPr>
          <w:rFonts w:cs="Calibri"/>
          <w:sz w:val="24"/>
          <w:szCs w:val="24"/>
        </w:rPr>
        <w:t>Het opstellen van een huishoudelijk Reglement voor Kluspunt</w:t>
      </w:r>
    </w:p>
    <w:p w14:paraId="648993E6" w14:textId="5920353E" w:rsidR="004B0F3F" w:rsidRDefault="004B0F3F" w:rsidP="007C07BC">
      <w:pPr>
        <w:numPr>
          <w:ilvl w:val="0"/>
          <w:numId w:val="9"/>
        </w:numPr>
        <w:ind w:left="284" w:firstLine="285"/>
        <w:rPr>
          <w:rFonts w:cs="Calibri"/>
          <w:sz w:val="24"/>
          <w:szCs w:val="24"/>
        </w:rPr>
      </w:pPr>
      <w:r>
        <w:rPr>
          <w:rFonts w:cs="Calibri"/>
          <w:sz w:val="24"/>
          <w:szCs w:val="24"/>
        </w:rPr>
        <w:t>Vastleggen van afspraken over gebruik van ruimtes door derden</w:t>
      </w:r>
    </w:p>
    <w:p w14:paraId="0E276F3E" w14:textId="20B328EA" w:rsidR="004B0F3F" w:rsidRDefault="004B0F3F" w:rsidP="007C07BC">
      <w:pPr>
        <w:numPr>
          <w:ilvl w:val="0"/>
          <w:numId w:val="9"/>
        </w:numPr>
        <w:ind w:left="284" w:firstLine="285"/>
        <w:rPr>
          <w:rFonts w:cs="Calibri"/>
          <w:sz w:val="24"/>
          <w:szCs w:val="24"/>
        </w:rPr>
      </w:pPr>
      <w:r>
        <w:rPr>
          <w:rFonts w:cs="Calibri"/>
          <w:sz w:val="24"/>
          <w:szCs w:val="24"/>
        </w:rPr>
        <w:t>De aanleg van bewakingscamera</w:t>
      </w:r>
      <w:r w:rsidR="002E5F5D">
        <w:rPr>
          <w:rFonts w:cs="Calibri"/>
          <w:sz w:val="24"/>
          <w:szCs w:val="24"/>
        </w:rPr>
        <w:t>’</w:t>
      </w:r>
      <w:r>
        <w:rPr>
          <w:rFonts w:cs="Calibri"/>
          <w:sz w:val="24"/>
          <w:szCs w:val="24"/>
        </w:rPr>
        <w:t>s</w:t>
      </w:r>
      <w:r w:rsidR="002E5F5D">
        <w:rPr>
          <w:rFonts w:cs="Calibri"/>
          <w:sz w:val="24"/>
          <w:szCs w:val="24"/>
        </w:rPr>
        <w:t xml:space="preserve"> en reglement voor gebruik</w:t>
      </w:r>
    </w:p>
    <w:p w14:paraId="15A7BE4A" w14:textId="56B1F42B" w:rsidR="004B0F3F" w:rsidRDefault="002E5F5D" w:rsidP="007C07BC">
      <w:pPr>
        <w:numPr>
          <w:ilvl w:val="0"/>
          <w:numId w:val="9"/>
        </w:numPr>
        <w:ind w:left="284" w:firstLine="285"/>
        <w:rPr>
          <w:rFonts w:cs="Calibri"/>
          <w:sz w:val="24"/>
          <w:szCs w:val="24"/>
        </w:rPr>
      </w:pPr>
      <w:r>
        <w:rPr>
          <w:rFonts w:cs="Calibri"/>
          <w:sz w:val="24"/>
          <w:szCs w:val="24"/>
        </w:rPr>
        <w:t>Zaken m.b.t. de Rechtswinkel</w:t>
      </w:r>
    </w:p>
    <w:p w14:paraId="4DBA8C8E" w14:textId="68412C4C" w:rsidR="002E5F5D" w:rsidRDefault="002E5F5D" w:rsidP="007C07BC">
      <w:pPr>
        <w:numPr>
          <w:ilvl w:val="0"/>
          <w:numId w:val="9"/>
        </w:numPr>
        <w:ind w:left="284" w:firstLine="285"/>
        <w:rPr>
          <w:rFonts w:cs="Calibri"/>
          <w:sz w:val="24"/>
          <w:szCs w:val="24"/>
        </w:rPr>
      </w:pPr>
      <w:r>
        <w:rPr>
          <w:rFonts w:cs="Calibri"/>
          <w:sz w:val="24"/>
          <w:szCs w:val="24"/>
        </w:rPr>
        <w:t>Accommodatiebeleid van de gemeente</w:t>
      </w:r>
    </w:p>
    <w:p w14:paraId="4A7A10FF" w14:textId="769856F7" w:rsidR="002E5F5D" w:rsidRDefault="002E5F5D" w:rsidP="007C07BC">
      <w:pPr>
        <w:numPr>
          <w:ilvl w:val="0"/>
          <w:numId w:val="9"/>
        </w:numPr>
        <w:ind w:left="284" w:firstLine="285"/>
        <w:rPr>
          <w:rFonts w:cs="Calibri"/>
          <w:sz w:val="24"/>
          <w:szCs w:val="24"/>
        </w:rPr>
      </w:pPr>
      <w:r>
        <w:rPr>
          <w:rFonts w:cs="Calibri"/>
          <w:sz w:val="24"/>
          <w:szCs w:val="24"/>
        </w:rPr>
        <w:t>Functieomschrijving beheerder de Goede Herder</w:t>
      </w:r>
    </w:p>
    <w:p w14:paraId="5B568348" w14:textId="298A8A1E" w:rsidR="002E5F5D" w:rsidRDefault="002E5F5D" w:rsidP="007C07BC">
      <w:pPr>
        <w:numPr>
          <w:ilvl w:val="0"/>
          <w:numId w:val="9"/>
        </w:numPr>
        <w:ind w:left="284" w:firstLine="285"/>
        <w:rPr>
          <w:rFonts w:cs="Calibri"/>
          <w:sz w:val="24"/>
          <w:szCs w:val="24"/>
        </w:rPr>
      </w:pPr>
      <w:r>
        <w:rPr>
          <w:rFonts w:cs="Calibri"/>
          <w:sz w:val="24"/>
          <w:szCs w:val="24"/>
        </w:rPr>
        <w:t>Overleg met nieuwe wethouder</w:t>
      </w:r>
    </w:p>
    <w:p w14:paraId="5A5A6DF1" w14:textId="75D7A426" w:rsidR="002E5F5D" w:rsidRPr="00CC754E" w:rsidRDefault="002E5F5D" w:rsidP="007C07BC">
      <w:pPr>
        <w:numPr>
          <w:ilvl w:val="0"/>
          <w:numId w:val="9"/>
        </w:numPr>
        <w:ind w:left="284" w:firstLine="285"/>
        <w:rPr>
          <w:rFonts w:cs="Calibri"/>
          <w:sz w:val="24"/>
          <w:szCs w:val="24"/>
        </w:rPr>
      </w:pPr>
      <w:r>
        <w:rPr>
          <w:rFonts w:cs="Calibri"/>
          <w:sz w:val="24"/>
          <w:szCs w:val="24"/>
        </w:rPr>
        <w:t>Project “gemeenteraadsverkiezingen en senioren”</w:t>
      </w:r>
    </w:p>
    <w:p w14:paraId="1C17ABDD" w14:textId="77777777" w:rsidR="00FA00C8" w:rsidRPr="00CC754E" w:rsidRDefault="00FA00C8" w:rsidP="00FA00C8">
      <w:pPr>
        <w:numPr>
          <w:ilvl w:val="0"/>
          <w:numId w:val="9"/>
        </w:numPr>
        <w:ind w:left="284" w:firstLine="285"/>
        <w:rPr>
          <w:rFonts w:cs="Calibri"/>
          <w:sz w:val="24"/>
          <w:szCs w:val="24"/>
        </w:rPr>
      </w:pPr>
      <w:r w:rsidRPr="00CC754E">
        <w:rPr>
          <w:rFonts w:cs="Calibri"/>
          <w:sz w:val="24"/>
          <w:szCs w:val="24"/>
        </w:rPr>
        <w:t>De samenstelling van het jaarboekje 2026</w:t>
      </w:r>
    </w:p>
    <w:p w14:paraId="5D929FF2" w14:textId="77777777" w:rsidR="00FA00C8" w:rsidRPr="000670BB" w:rsidRDefault="00FA00C8" w:rsidP="00236AB6">
      <w:pPr>
        <w:ind w:left="284"/>
        <w:rPr>
          <w:rFonts w:cs="Calibri"/>
          <w:color w:val="EE0000"/>
          <w:sz w:val="24"/>
          <w:szCs w:val="24"/>
        </w:rPr>
      </w:pPr>
    </w:p>
    <w:p w14:paraId="5A6E9D1F" w14:textId="77777777" w:rsidR="00412844" w:rsidRPr="000670BB" w:rsidRDefault="00412844" w:rsidP="00412844">
      <w:pPr>
        <w:ind w:left="569"/>
        <w:rPr>
          <w:rFonts w:cs="Calibri"/>
          <w:color w:val="EE0000"/>
          <w:sz w:val="24"/>
          <w:szCs w:val="24"/>
        </w:rPr>
      </w:pPr>
    </w:p>
    <w:p w14:paraId="0B2820ED" w14:textId="77777777" w:rsidR="007C07BC" w:rsidRPr="007C07BC" w:rsidRDefault="007C07BC" w:rsidP="00D005FE">
      <w:pPr>
        <w:ind w:left="569"/>
        <w:rPr>
          <w:rFonts w:cs="Calibri"/>
          <w:color w:val="000000" w:themeColor="text1"/>
          <w:sz w:val="24"/>
          <w:szCs w:val="24"/>
        </w:rPr>
      </w:pPr>
    </w:p>
    <w:p w14:paraId="10E2FDA5" w14:textId="77777777" w:rsidR="00D8682E" w:rsidRPr="00412844" w:rsidRDefault="00D8682E" w:rsidP="00895A95">
      <w:pPr>
        <w:rPr>
          <w:rFonts w:cs="Calibri"/>
          <w:b/>
          <w:color w:val="0000FF"/>
        </w:rPr>
      </w:pPr>
      <w:r w:rsidRPr="00412844">
        <w:rPr>
          <w:b/>
          <w:color w:val="0000FF"/>
          <w:sz w:val="32"/>
          <w:szCs w:val="32"/>
        </w:rPr>
        <w:t>De leden</w:t>
      </w:r>
      <w:r w:rsidRPr="00412844">
        <w:rPr>
          <w:rFonts w:cs="Calibri"/>
          <w:b/>
          <w:color w:val="0000FF"/>
        </w:rPr>
        <w:t xml:space="preserve"> </w:t>
      </w:r>
    </w:p>
    <w:p w14:paraId="22325E09" w14:textId="77777777" w:rsidR="00895A95" w:rsidRPr="00CC754E" w:rsidRDefault="00895A95" w:rsidP="00895A95">
      <w:pPr>
        <w:rPr>
          <w:rFonts w:cs="Calibri"/>
          <w:b/>
          <w:sz w:val="24"/>
          <w:szCs w:val="24"/>
        </w:rPr>
      </w:pPr>
      <w:r w:rsidRPr="00CC754E">
        <w:rPr>
          <w:rFonts w:cs="Calibri"/>
          <w:b/>
          <w:sz w:val="24"/>
          <w:szCs w:val="24"/>
        </w:rPr>
        <w:t>Ledenvergaderingen</w:t>
      </w:r>
    </w:p>
    <w:p w14:paraId="014E318D" w14:textId="7AD29B90" w:rsidR="00895A95" w:rsidRPr="00CC754E" w:rsidRDefault="00895A95" w:rsidP="0088100F">
      <w:pPr>
        <w:rPr>
          <w:rFonts w:cs="Calibri"/>
          <w:sz w:val="24"/>
          <w:szCs w:val="24"/>
        </w:rPr>
      </w:pPr>
      <w:r w:rsidRPr="00CC754E">
        <w:rPr>
          <w:rFonts w:cs="Calibri"/>
          <w:sz w:val="24"/>
          <w:szCs w:val="24"/>
        </w:rPr>
        <w:t xml:space="preserve">De algemene ledenvergadering is gehouden op </w:t>
      </w:r>
      <w:r w:rsidR="005432CB" w:rsidRPr="00CC754E">
        <w:rPr>
          <w:rFonts w:cs="Calibri"/>
          <w:sz w:val="24"/>
          <w:szCs w:val="24"/>
        </w:rPr>
        <w:t>15 mei 2025</w:t>
      </w:r>
      <w:r w:rsidRPr="00CC754E">
        <w:rPr>
          <w:rFonts w:cs="Calibri"/>
          <w:sz w:val="24"/>
          <w:szCs w:val="24"/>
        </w:rPr>
        <w:t>.</w:t>
      </w:r>
    </w:p>
    <w:p w14:paraId="5CE06880" w14:textId="00ACB102" w:rsidR="0088100F" w:rsidRPr="00CC754E" w:rsidRDefault="00F75889" w:rsidP="0088100F">
      <w:pPr>
        <w:rPr>
          <w:rFonts w:cs="Calibri"/>
          <w:sz w:val="24"/>
          <w:szCs w:val="24"/>
        </w:rPr>
      </w:pPr>
      <w:r w:rsidRPr="00CC754E">
        <w:rPr>
          <w:rFonts w:cs="Calibri"/>
          <w:sz w:val="24"/>
          <w:szCs w:val="24"/>
        </w:rPr>
        <w:t>Naast de behandeling van het jaarverslag, inclusief het financieel verslag en de begroting</w:t>
      </w:r>
      <w:r w:rsidR="0088100F" w:rsidRPr="00CC754E">
        <w:rPr>
          <w:rFonts w:cs="Calibri"/>
          <w:sz w:val="24"/>
          <w:szCs w:val="24"/>
        </w:rPr>
        <w:t xml:space="preserve"> </w:t>
      </w:r>
      <w:r w:rsidR="005432CB" w:rsidRPr="00CC754E">
        <w:rPr>
          <w:rFonts w:cs="Calibri"/>
          <w:sz w:val="24"/>
          <w:szCs w:val="24"/>
        </w:rPr>
        <w:t>gaven de energiecoaches van de gemeente informatie om energiebesparende maatregelen</w:t>
      </w:r>
      <w:r w:rsidR="00CC754E" w:rsidRPr="00CC754E">
        <w:rPr>
          <w:rFonts w:cs="Calibri"/>
          <w:sz w:val="24"/>
          <w:szCs w:val="24"/>
        </w:rPr>
        <w:t xml:space="preserve"> thuis </w:t>
      </w:r>
      <w:r w:rsidR="005432CB" w:rsidRPr="00CC754E">
        <w:rPr>
          <w:rFonts w:cs="Calibri"/>
          <w:sz w:val="24"/>
          <w:szCs w:val="24"/>
        </w:rPr>
        <w:t xml:space="preserve">te </w:t>
      </w:r>
      <w:r w:rsidR="00CC754E" w:rsidRPr="00CC754E">
        <w:rPr>
          <w:rFonts w:cs="Calibri"/>
          <w:sz w:val="24"/>
          <w:szCs w:val="24"/>
        </w:rPr>
        <w:t xml:space="preserve">kunnen </w:t>
      </w:r>
      <w:r w:rsidR="005432CB" w:rsidRPr="00CC754E">
        <w:rPr>
          <w:rFonts w:cs="Calibri"/>
          <w:sz w:val="24"/>
          <w:szCs w:val="24"/>
        </w:rPr>
        <w:t xml:space="preserve">nemen. </w:t>
      </w:r>
      <w:r w:rsidR="00412844" w:rsidRPr="00CC754E">
        <w:rPr>
          <w:rFonts w:cs="Calibri"/>
          <w:sz w:val="24"/>
          <w:szCs w:val="24"/>
        </w:rPr>
        <w:t xml:space="preserve">Het jaarverslag werd in zijn totaliteit door de ledenvergadering goedgekeurd en vastgesteld. </w:t>
      </w:r>
    </w:p>
    <w:p w14:paraId="15AA139C" w14:textId="2AF42265" w:rsidR="006B495D" w:rsidRPr="00CC754E" w:rsidRDefault="006B495D" w:rsidP="00895A95">
      <w:pPr>
        <w:rPr>
          <w:rFonts w:cs="Calibri"/>
          <w:b/>
          <w:sz w:val="24"/>
          <w:szCs w:val="24"/>
        </w:rPr>
      </w:pPr>
    </w:p>
    <w:p w14:paraId="77F09ACD" w14:textId="15503DDD" w:rsidR="007C07BC" w:rsidRPr="00CC754E" w:rsidRDefault="007C07BC" w:rsidP="00895A95">
      <w:pPr>
        <w:rPr>
          <w:rFonts w:cs="Calibri"/>
          <w:b/>
          <w:sz w:val="24"/>
          <w:szCs w:val="24"/>
        </w:rPr>
      </w:pPr>
      <w:r w:rsidRPr="00CC754E">
        <w:rPr>
          <w:rFonts w:cs="Calibri"/>
          <w:b/>
          <w:sz w:val="24"/>
          <w:szCs w:val="24"/>
        </w:rPr>
        <w:t>Contributie</w:t>
      </w:r>
    </w:p>
    <w:p w14:paraId="2784CD4D" w14:textId="4FCB0E28" w:rsidR="007C07BC" w:rsidRPr="00CC754E" w:rsidRDefault="00073635" w:rsidP="00895A95">
      <w:pPr>
        <w:rPr>
          <w:rFonts w:cs="Calibri"/>
          <w:bCs/>
          <w:sz w:val="24"/>
          <w:szCs w:val="24"/>
        </w:rPr>
      </w:pPr>
      <w:r w:rsidRPr="00CC754E">
        <w:rPr>
          <w:rFonts w:cs="Calibri"/>
          <w:bCs/>
          <w:sz w:val="24"/>
          <w:szCs w:val="24"/>
        </w:rPr>
        <w:t>In 202</w:t>
      </w:r>
      <w:r w:rsidR="005432CB" w:rsidRPr="00CC754E">
        <w:rPr>
          <w:rFonts w:cs="Calibri"/>
          <w:bCs/>
          <w:sz w:val="24"/>
          <w:szCs w:val="24"/>
        </w:rPr>
        <w:t>5</w:t>
      </w:r>
      <w:r w:rsidRPr="00CC754E">
        <w:rPr>
          <w:rFonts w:cs="Calibri"/>
          <w:bCs/>
          <w:sz w:val="24"/>
          <w:szCs w:val="24"/>
        </w:rPr>
        <w:t xml:space="preserve"> bedroeg d</w:t>
      </w:r>
      <w:r w:rsidR="007C07BC" w:rsidRPr="00CC754E">
        <w:rPr>
          <w:rFonts w:cs="Calibri"/>
          <w:bCs/>
          <w:sz w:val="24"/>
          <w:szCs w:val="24"/>
        </w:rPr>
        <w:t xml:space="preserve">e jaarlijkse contributie </w:t>
      </w:r>
      <w:r w:rsidRPr="00CC754E">
        <w:rPr>
          <w:rFonts w:cs="Calibri"/>
          <w:bCs/>
          <w:sz w:val="24"/>
          <w:szCs w:val="24"/>
        </w:rPr>
        <w:t xml:space="preserve">22 euro, gelijk aan voorgaande jaren. </w:t>
      </w:r>
    </w:p>
    <w:p w14:paraId="14537459" w14:textId="430F532E" w:rsidR="004D43AD" w:rsidRPr="00CC754E" w:rsidRDefault="00A04F3D" w:rsidP="00895A95">
      <w:pPr>
        <w:rPr>
          <w:rFonts w:cs="Calibri"/>
          <w:b/>
          <w:sz w:val="24"/>
          <w:szCs w:val="24"/>
        </w:rPr>
      </w:pPr>
      <w:r w:rsidRPr="00CC754E">
        <w:rPr>
          <w:rFonts w:cs="Calibri"/>
          <w:b/>
          <w:sz w:val="24"/>
          <w:szCs w:val="24"/>
        </w:rPr>
        <w:lastRenderedPageBreak/>
        <w:t>Rabo clubactie</w:t>
      </w:r>
    </w:p>
    <w:p w14:paraId="60A32C3C" w14:textId="0465E24E" w:rsidR="004D43AD" w:rsidRPr="00CC754E" w:rsidRDefault="004A6445" w:rsidP="00895A95">
      <w:pPr>
        <w:rPr>
          <w:rFonts w:cs="Calibri"/>
          <w:sz w:val="24"/>
          <w:szCs w:val="24"/>
        </w:rPr>
      </w:pPr>
      <w:r w:rsidRPr="00CC754E">
        <w:rPr>
          <w:rFonts w:cs="Calibri"/>
          <w:sz w:val="24"/>
          <w:szCs w:val="24"/>
        </w:rPr>
        <w:t xml:space="preserve">Ook </w:t>
      </w:r>
      <w:r w:rsidR="00CC754E" w:rsidRPr="00CC754E">
        <w:rPr>
          <w:rFonts w:cs="Calibri"/>
          <w:sz w:val="24"/>
          <w:szCs w:val="24"/>
        </w:rPr>
        <w:t>in 2025</w:t>
      </w:r>
      <w:r w:rsidRPr="00CC754E">
        <w:rPr>
          <w:rFonts w:cs="Calibri"/>
          <w:sz w:val="24"/>
          <w:szCs w:val="24"/>
        </w:rPr>
        <w:t xml:space="preserve"> namen we deel aan de clubactie van de </w:t>
      </w:r>
      <w:r w:rsidR="0088100F" w:rsidRPr="00CC754E">
        <w:rPr>
          <w:rFonts w:cs="Calibri"/>
          <w:sz w:val="24"/>
          <w:szCs w:val="24"/>
        </w:rPr>
        <w:t>Rabobank</w:t>
      </w:r>
      <w:r w:rsidRPr="00CC754E">
        <w:rPr>
          <w:rFonts w:cs="Calibri"/>
          <w:sz w:val="24"/>
          <w:szCs w:val="24"/>
        </w:rPr>
        <w:t xml:space="preserve">. De </w:t>
      </w:r>
      <w:r w:rsidR="00E912EA" w:rsidRPr="00CC754E">
        <w:rPr>
          <w:rFonts w:cs="Calibri"/>
          <w:sz w:val="24"/>
          <w:szCs w:val="24"/>
        </w:rPr>
        <w:t xml:space="preserve">opbrengst </w:t>
      </w:r>
      <w:r w:rsidR="00412844" w:rsidRPr="00CC754E">
        <w:rPr>
          <w:rFonts w:cs="Calibri"/>
          <w:sz w:val="24"/>
          <w:szCs w:val="24"/>
        </w:rPr>
        <w:t>werd besteed aan d</w:t>
      </w:r>
      <w:r w:rsidR="005432CB" w:rsidRPr="00CC754E">
        <w:rPr>
          <w:rFonts w:cs="Calibri"/>
          <w:sz w:val="24"/>
          <w:szCs w:val="24"/>
        </w:rPr>
        <w:t xml:space="preserve">iverse activiteiten, </w:t>
      </w:r>
      <w:r w:rsidR="00CC754E" w:rsidRPr="00CC754E">
        <w:rPr>
          <w:rFonts w:cs="Calibri"/>
          <w:sz w:val="24"/>
          <w:szCs w:val="24"/>
        </w:rPr>
        <w:t xml:space="preserve">de uitstapjes van de wensbus en aan de excursie aan de Risk </w:t>
      </w:r>
      <w:proofErr w:type="spellStart"/>
      <w:r w:rsidR="00CC754E" w:rsidRPr="00CC754E">
        <w:rPr>
          <w:rFonts w:cs="Calibri"/>
          <w:sz w:val="24"/>
          <w:szCs w:val="24"/>
        </w:rPr>
        <w:t>Factory</w:t>
      </w:r>
      <w:proofErr w:type="spellEnd"/>
    </w:p>
    <w:p w14:paraId="6EE4D296" w14:textId="77777777" w:rsidR="004D43AD" w:rsidRPr="00E540E1" w:rsidRDefault="004D43AD" w:rsidP="00895A95">
      <w:pPr>
        <w:rPr>
          <w:rFonts w:cs="Calibri"/>
          <w:color w:val="0070C0"/>
          <w:sz w:val="24"/>
          <w:szCs w:val="24"/>
        </w:rPr>
      </w:pPr>
    </w:p>
    <w:p w14:paraId="5B6FA7B2" w14:textId="78862DBA" w:rsidR="004D43AD" w:rsidRPr="00CC754E" w:rsidRDefault="00073635" w:rsidP="00895A95">
      <w:pPr>
        <w:rPr>
          <w:rFonts w:cs="Calibri"/>
          <w:b/>
          <w:bCs/>
          <w:sz w:val="24"/>
          <w:szCs w:val="24"/>
        </w:rPr>
      </w:pPr>
      <w:r w:rsidRPr="00CC754E">
        <w:rPr>
          <w:rFonts w:cs="Calibri"/>
          <w:b/>
          <w:bCs/>
          <w:sz w:val="24"/>
          <w:szCs w:val="24"/>
        </w:rPr>
        <w:t>Nieuwe leden</w:t>
      </w:r>
    </w:p>
    <w:p w14:paraId="21322EE1" w14:textId="1E1983F2" w:rsidR="00073635" w:rsidRPr="00CC754E" w:rsidRDefault="002450A5" w:rsidP="00895A95">
      <w:pPr>
        <w:rPr>
          <w:rFonts w:cs="Calibri"/>
          <w:sz w:val="24"/>
          <w:szCs w:val="24"/>
        </w:rPr>
      </w:pPr>
      <w:r w:rsidRPr="00CC754E">
        <w:rPr>
          <w:rFonts w:cs="Calibri"/>
          <w:sz w:val="24"/>
          <w:szCs w:val="24"/>
        </w:rPr>
        <w:t xml:space="preserve">Op </w:t>
      </w:r>
      <w:r w:rsidR="005432CB" w:rsidRPr="00CC754E">
        <w:rPr>
          <w:rFonts w:cs="Calibri"/>
          <w:sz w:val="24"/>
          <w:szCs w:val="24"/>
        </w:rPr>
        <w:t xml:space="preserve">26 september </w:t>
      </w:r>
      <w:r w:rsidR="00073635" w:rsidRPr="00CC754E">
        <w:rPr>
          <w:rFonts w:cs="Calibri"/>
          <w:sz w:val="24"/>
          <w:szCs w:val="24"/>
        </w:rPr>
        <w:t>organiseerde het bestuur een bijeenkomst voor nieuwe leden waarbij de leden konden kennismaken met alle activiteiten die Senioren Gennep te bieden heeft.</w:t>
      </w:r>
      <w:r w:rsidR="005432CB" w:rsidRPr="00CC754E">
        <w:rPr>
          <w:rFonts w:cs="Calibri"/>
          <w:sz w:val="24"/>
          <w:szCs w:val="24"/>
        </w:rPr>
        <w:t xml:space="preserve"> De opkomst was </w:t>
      </w:r>
      <w:r w:rsidRPr="00CC754E">
        <w:rPr>
          <w:rFonts w:cs="Calibri"/>
          <w:sz w:val="24"/>
          <w:szCs w:val="24"/>
        </w:rPr>
        <w:t>met 35 nieuwe leden groot en de aanwezigen waren enthousiast over de vele activiteiten die onze vereniging te bieden heeft.</w:t>
      </w:r>
    </w:p>
    <w:p w14:paraId="65814462" w14:textId="7C0ABA55" w:rsidR="004D43AD" w:rsidRPr="00CC754E" w:rsidRDefault="004D43AD" w:rsidP="00895A95">
      <w:pPr>
        <w:rPr>
          <w:rFonts w:cs="Calibri"/>
          <w:sz w:val="24"/>
          <w:szCs w:val="24"/>
        </w:rPr>
      </w:pPr>
    </w:p>
    <w:p w14:paraId="58D1EE37" w14:textId="51ED37AA" w:rsidR="00895A95" w:rsidRPr="00CC754E" w:rsidRDefault="00B91165" w:rsidP="00895A95">
      <w:pPr>
        <w:rPr>
          <w:rFonts w:cs="Calibri"/>
          <w:b/>
          <w:sz w:val="24"/>
          <w:szCs w:val="24"/>
        </w:rPr>
      </w:pPr>
      <w:r w:rsidRPr="00CC754E">
        <w:rPr>
          <w:rFonts w:cs="Calibri"/>
          <w:b/>
          <w:sz w:val="24"/>
          <w:szCs w:val="24"/>
        </w:rPr>
        <w:t>Aantal</w:t>
      </w:r>
      <w:r w:rsidR="00D8682E" w:rsidRPr="00CC754E">
        <w:rPr>
          <w:rFonts w:cs="Calibri"/>
          <w:b/>
          <w:sz w:val="24"/>
          <w:szCs w:val="24"/>
        </w:rPr>
        <w:t xml:space="preserve"> leden</w:t>
      </w:r>
    </w:p>
    <w:p w14:paraId="61A961DA" w14:textId="4FB94F11" w:rsidR="00B7211D" w:rsidRPr="00CC754E" w:rsidRDefault="00B7211D" w:rsidP="00B7211D">
      <w:pPr>
        <w:rPr>
          <w:rFonts w:cs="Calibri"/>
          <w:sz w:val="24"/>
          <w:szCs w:val="24"/>
        </w:rPr>
      </w:pPr>
      <w:r w:rsidRPr="00CC754E">
        <w:rPr>
          <w:rFonts w:cs="Calibri"/>
          <w:sz w:val="24"/>
          <w:szCs w:val="24"/>
        </w:rPr>
        <w:t>Op 31 december 202</w:t>
      </w:r>
      <w:r w:rsidR="002450A5" w:rsidRPr="00CC754E">
        <w:rPr>
          <w:rFonts w:cs="Calibri"/>
          <w:sz w:val="24"/>
          <w:szCs w:val="24"/>
        </w:rPr>
        <w:t>5</w:t>
      </w:r>
      <w:r w:rsidRPr="00CC754E">
        <w:rPr>
          <w:rFonts w:cs="Calibri"/>
          <w:sz w:val="24"/>
          <w:szCs w:val="24"/>
        </w:rPr>
        <w:t xml:space="preserve"> telde Senioren Gennep </w:t>
      </w:r>
      <w:r w:rsidR="002450A5" w:rsidRPr="00CC754E">
        <w:rPr>
          <w:rFonts w:cs="Calibri"/>
          <w:sz w:val="24"/>
          <w:szCs w:val="24"/>
        </w:rPr>
        <w:t xml:space="preserve">924 </w:t>
      </w:r>
      <w:r w:rsidR="00A10DEB" w:rsidRPr="00CC754E">
        <w:rPr>
          <w:rFonts w:cs="Calibri"/>
          <w:sz w:val="24"/>
          <w:szCs w:val="24"/>
        </w:rPr>
        <w:t>leden</w:t>
      </w:r>
      <w:r w:rsidR="002450A5" w:rsidRPr="00CC754E">
        <w:rPr>
          <w:rFonts w:cs="Calibri"/>
          <w:sz w:val="24"/>
          <w:szCs w:val="24"/>
        </w:rPr>
        <w:t>. Dat is in één jaar een toename van 42 leden.</w:t>
      </w:r>
    </w:p>
    <w:p w14:paraId="3A1BD4C4" w14:textId="4B5E4B9E" w:rsidR="00A10DEB" w:rsidRPr="00CC754E" w:rsidRDefault="002450A5" w:rsidP="00B7211D">
      <w:pPr>
        <w:rPr>
          <w:rFonts w:cs="Calibri"/>
          <w:sz w:val="24"/>
          <w:szCs w:val="24"/>
        </w:rPr>
      </w:pPr>
      <w:r w:rsidRPr="00CC754E">
        <w:rPr>
          <w:rFonts w:cs="Calibri"/>
          <w:sz w:val="24"/>
          <w:szCs w:val="24"/>
        </w:rPr>
        <w:t xml:space="preserve">Van de 924 leden waren 46 </w:t>
      </w:r>
      <w:r w:rsidR="00A10DEB" w:rsidRPr="00CC754E">
        <w:rPr>
          <w:rFonts w:cs="Calibri"/>
          <w:sz w:val="24"/>
          <w:szCs w:val="24"/>
        </w:rPr>
        <w:t>mensen gastlid.</w:t>
      </w:r>
    </w:p>
    <w:p w14:paraId="6DB809B9" w14:textId="79EA4D44" w:rsidR="0088100F" w:rsidRPr="00CC754E" w:rsidRDefault="0088100F" w:rsidP="00B7211D">
      <w:pPr>
        <w:rPr>
          <w:rFonts w:cs="Calibri"/>
          <w:sz w:val="24"/>
          <w:szCs w:val="24"/>
        </w:rPr>
      </w:pPr>
    </w:p>
    <w:p w14:paraId="58BE449C" w14:textId="79157F1A" w:rsidR="00A10DEB" w:rsidRPr="00CC754E" w:rsidRDefault="00A10DEB" w:rsidP="00B7211D">
      <w:pPr>
        <w:rPr>
          <w:rFonts w:cs="Calibri"/>
          <w:sz w:val="24"/>
          <w:szCs w:val="24"/>
        </w:rPr>
      </w:pPr>
      <w:r w:rsidRPr="00CC754E">
        <w:rPr>
          <w:rFonts w:cs="Calibri"/>
          <w:sz w:val="24"/>
          <w:szCs w:val="24"/>
        </w:rPr>
        <w:t xml:space="preserve">Een gastlid is een persoon die in een andere seniorenvereniging lid is en bij ons gastlid. Gastleden betalen </w:t>
      </w:r>
      <w:r w:rsidR="002450A5" w:rsidRPr="00CC754E">
        <w:rPr>
          <w:rFonts w:cs="Calibri"/>
          <w:sz w:val="24"/>
          <w:szCs w:val="24"/>
        </w:rPr>
        <w:t xml:space="preserve">de helft van de </w:t>
      </w:r>
      <w:r w:rsidRPr="00CC754E">
        <w:rPr>
          <w:rFonts w:cs="Calibri"/>
          <w:sz w:val="24"/>
          <w:szCs w:val="24"/>
        </w:rPr>
        <w:t xml:space="preserve"> contributie en kunnen aan activiteiten deelnemen</w:t>
      </w:r>
      <w:r w:rsidR="00E912EA" w:rsidRPr="00CC754E">
        <w:rPr>
          <w:rFonts w:cs="Calibri"/>
          <w:sz w:val="24"/>
          <w:szCs w:val="24"/>
        </w:rPr>
        <w:t xml:space="preserve"> maar ontvangen geen nieuwsbrief en magazine</w:t>
      </w:r>
      <w:r w:rsidRPr="00CC754E">
        <w:rPr>
          <w:rFonts w:cs="Calibri"/>
          <w:sz w:val="24"/>
          <w:szCs w:val="24"/>
        </w:rPr>
        <w:t>.</w:t>
      </w:r>
      <w:r w:rsidR="002D1932" w:rsidRPr="00CC754E">
        <w:rPr>
          <w:rFonts w:cs="Calibri"/>
          <w:sz w:val="24"/>
          <w:szCs w:val="24"/>
        </w:rPr>
        <w:t xml:space="preserve"> Diensten als belastinginvullen e.d. zijn af te nemen bij de eigen vereniging.</w:t>
      </w:r>
    </w:p>
    <w:p w14:paraId="165AF39C" w14:textId="226EAC37" w:rsidR="00E06F88" w:rsidRDefault="00E06F88" w:rsidP="00B7211D">
      <w:pPr>
        <w:rPr>
          <w:b/>
          <w:color w:val="0066FF"/>
        </w:rPr>
      </w:pPr>
    </w:p>
    <w:p w14:paraId="39517FA1" w14:textId="524B9DF3" w:rsidR="00073635" w:rsidRDefault="002E5F5D" w:rsidP="003863BA">
      <w:pPr>
        <w:rPr>
          <w:rFonts w:eastAsia="Times New Roman" w:cs="Calibri"/>
          <w:b/>
          <w:color w:val="0066FF"/>
          <w:sz w:val="24"/>
          <w:szCs w:val="24"/>
        </w:rPr>
      </w:pPr>
      <w:r>
        <w:rPr>
          <w:bCs/>
          <w:noProof/>
        </w:rPr>
        <w:drawing>
          <wp:anchor distT="0" distB="0" distL="114300" distR="114300" simplePos="0" relativeHeight="251670528" behindDoc="0" locked="0" layoutInCell="1" allowOverlap="1" wp14:anchorId="7D10F57B" wp14:editId="49F5D66E">
            <wp:simplePos x="0" y="0"/>
            <wp:positionH relativeFrom="margin">
              <wp:posOffset>2838051</wp:posOffset>
            </wp:positionH>
            <wp:positionV relativeFrom="margin">
              <wp:posOffset>3952627</wp:posOffset>
            </wp:positionV>
            <wp:extent cx="2037715" cy="2183130"/>
            <wp:effectExtent l="38100" t="38100" r="38735" b="45720"/>
            <wp:wrapSquare wrapText="bothSides"/>
            <wp:docPr id="165475599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55992" name="Afbeelding 1654755992"/>
                    <pic:cNvPicPr/>
                  </pic:nvPicPr>
                  <pic:blipFill rotWithShape="1">
                    <a:blip r:embed="rId10" cstate="print">
                      <a:extLst>
                        <a:ext uri="{28A0092B-C50C-407E-A947-70E740481C1C}">
                          <a14:useLocalDpi xmlns:a14="http://schemas.microsoft.com/office/drawing/2010/main" val="0"/>
                        </a:ext>
                      </a:extLst>
                    </a:blip>
                    <a:srcRect l="18966" r="24967"/>
                    <a:stretch>
                      <a:fillRect/>
                    </a:stretch>
                  </pic:blipFill>
                  <pic:spPr bwMode="auto">
                    <a:xfrm>
                      <a:off x="0" y="0"/>
                      <a:ext cx="2037715" cy="2183130"/>
                    </a:xfrm>
                    <a:prstGeom prst="rect">
                      <a:avLst/>
                    </a:prstGeom>
                    <a:ln w="3810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53F">
        <w:rPr>
          <w:rFonts w:cs="Calibri"/>
          <w:noProof/>
          <w:color w:val="0070C0"/>
          <w:sz w:val="24"/>
          <w:szCs w:val="24"/>
        </w:rPr>
        <w:drawing>
          <wp:anchor distT="0" distB="0" distL="114300" distR="114300" simplePos="0" relativeHeight="251669504" behindDoc="0" locked="0" layoutInCell="1" allowOverlap="1" wp14:anchorId="41EA116A" wp14:editId="2637CD09">
            <wp:simplePos x="0" y="0"/>
            <wp:positionH relativeFrom="margin">
              <wp:posOffset>33655</wp:posOffset>
            </wp:positionH>
            <wp:positionV relativeFrom="margin">
              <wp:posOffset>2061210</wp:posOffset>
            </wp:positionV>
            <wp:extent cx="1908175" cy="1828800"/>
            <wp:effectExtent l="38100" t="38100" r="34925" b="38100"/>
            <wp:wrapSquare wrapText="bothSides"/>
            <wp:docPr id="70518689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86891" name="Afbeelding 705186891"/>
                    <pic:cNvPicPr/>
                  </pic:nvPicPr>
                  <pic:blipFill rotWithShape="1">
                    <a:blip r:embed="rId11" cstate="print">
                      <a:extLst>
                        <a:ext uri="{28A0092B-C50C-407E-A947-70E740481C1C}">
                          <a14:useLocalDpi xmlns:a14="http://schemas.microsoft.com/office/drawing/2010/main" val="0"/>
                        </a:ext>
                      </a:extLst>
                    </a:blip>
                    <a:srcRect l="22145" r="23918"/>
                    <a:stretch>
                      <a:fillRect/>
                    </a:stretch>
                  </pic:blipFill>
                  <pic:spPr bwMode="auto">
                    <a:xfrm>
                      <a:off x="0" y="0"/>
                      <a:ext cx="1908175" cy="1828800"/>
                    </a:xfrm>
                    <a:prstGeom prst="rect">
                      <a:avLst/>
                    </a:prstGeom>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E4200" w14:textId="5BECF0E1" w:rsidR="00073635" w:rsidRPr="00CC754E" w:rsidRDefault="0028153F" w:rsidP="003863BA">
      <w:pPr>
        <w:rPr>
          <w:rFonts w:eastAsia="Times New Roman" w:cs="Calibri"/>
          <w:b/>
          <w:sz w:val="24"/>
          <w:szCs w:val="24"/>
        </w:rPr>
      </w:pPr>
      <w:r w:rsidRPr="00CC754E">
        <w:rPr>
          <w:rFonts w:eastAsia="Times New Roman" w:cs="Calibri"/>
          <w:b/>
          <w:sz w:val="24"/>
          <w:szCs w:val="24"/>
        </w:rPr>
        <w:t>Aantal leden totaal:  924</w:t>
      </w:r>
    </w:p>
    <w:p w14:paraId="167C0A03" w14:textId="5E3FD7EE" w:rsidR="0028153F" w:rsidRDefault="0028153F" w:rsidP="003863BA">
      <w:pPr>
        <w:rPr>
          <w:rFonts w:eastAsia="Times New Roman" w:cs="Calibri"/>
          <w:b/>
          <w:sz w:val="24"/>
          <w:szCs w:val="24"/>
        </w:rPr>
      </w:pPr>
    </w:p>
    <w:p w14:paraId="243FF3C7" w14:textId="7BE8DCEF" w:rsidR="0028153F" w:rsidRDefault="0028153F" w:rsidP="003863BA">
      <w:pPr>
        <w:rPr>
          <w:rFonts w:eastAsia="Times New Roman" w:cs="Calibri"/>
          <w:b/>
          <w:sz w:val="24"/>
          <w:szCs w:val="24"/>
        </w:rPr>
      </w:pPr>
    </w:p>
    <w:p w14:paraId="77B436EE" w14:textId="75A018BE" w:rsidR="00E06F88" w:rsidRPr="00CC754E" w:rsidRDefault="00E06F88" w:rsidP="003863BA">
      <w:pPr>
        <w:rPr>
          <w:rFonts w:eastAsia="Times New Roman" w:cs="Calibri"/>
          <w:b/>
          <w:sz w:val="24"/>
          <w:szCs w:val="24"/>
        </w:rPr>
      </w:pPr>
      <w:r w:rsidRPr="00CC754E">
        <w:rPr>
          <w:rFonts w:eastAsia="Times New Roman" w:cs="Calibri"/>
          <w:b/>
          <w:sz w:val="24"/>
          <w:szCs w:val="24"/>
        </w:rPr>
        <w:t>Verdeling mannen en vrouwen</w:t>
      </w:r>
    </w:p>
    <w:p w14:paraId="57AC4CDC" w14:textId="5FC4BEF0" w:rsidR="00E06F88" w:rsidRPr="00CC754E" w:rsidRDefault="00E06F88" w:rsidP="003863BA">
      <w:pPr>
        <w:rPr>
          <w:sz w:val="24"/>
          <w:szCs w:val="24"/>
        </w:rPr>
      </w:pPr>
      <w:r w:rsidRPr="00CC754E">
        <w:rPr>
          <w:sz w:val="24"/>
          <w:szCs w:val="24"/>
        </w:rPr>
        <w:t>mannen</w:t>
      </w:r>
      <w:r w:rsidRPr="00CC754E">
        <w:rPr>
          <w:sz w:val="24"/>
          <w:szCs w:val="24"/>
        </w:rPr>
        <w:tab/>
      </w:r>
      <w:r w:rsidR="003863BA" w:rsidRPr="00CC754E">
        <w:rPr>
          <w:sz w:val="24"/>
          <w:szCs w:val="24"/>
        </w:rPr>
        <w:t>3</w:t>
      </w:r>
      <w:r w:rsidR="00E74397">
        <w:rPr>
          <w:sz w:val="24"/>
          <w:szCs w:val="24"/>
        </w:rPr>
        <w:t>78</w:t>
      </w:r>
    </w:p>
    <w:p w14:paraId="080D6C44" w14:textId="5C8E6152" w:rsidR="00E06F88" w:rsidRPr="00CC754E" w:rsidRDefault="00E06F88" w:rsidP="003863BA">
      <w:pPr>
        <w:rPr>
          <w:noProof/>
          <w:sz w:val="24"/>
          <w:szCs w:val="24"/>
        </w:rPr>
      </w:pPr>
      <w:r w:rsidRPr="00CC754E">
        <w:rPr>
          <w:sz w:val="24"/>
          <w:szCs w:val="24"/>
        </w:rPr>
        <w:t>vrouwen</w:t>
      </w:r>
      <w:r w:rsidRPr="00CC754E">
        <w:rPr>
          <w:sz w:val="24"/>
          <w:szCs w:val="24"/>
        </w:rPr>
        <w:tab/>
      </w:r>
      <w:r w:rsidR="003863BA" w:rsidRPr="00CC754E">
        <w:rPr>
          <w:sz w:val="24"/>
          <w:szCs w:val="24"/>
        </w:rPr>
        <w:t>5</w:t>
      </w:r>
      <w:r w:rsidR="00E74397">
        <w:rPr>
          <w:sz w:val="24"/>
          <w:szCs w:val="24"/>
        </w:rPr>
        <w:t>46</w:t>
      </w:r>
    </w:p>
    <w:p w14:paraId="05FF261A" w14:textId="7BCE3B6E" w:rsidR="00B7211D" w:rsidRPr="00AD2748" w:rsidRDefault="00B7211D" w:rsidP="00B7211D">
      <w:pPr>
        <w:rPr>
          <w:color w:val="00B0F0"/>
        </w:rPr>
      </w:pPr>
    </w:p>
    <w:p w14:paraId="28656C2B" w14:textId="0533428B" w:rsidR="00E06F88" w:rsidRPr="00AD2748" w:rsidRDefault="00E06F88" w:rsidP="00B7211D">
      <w:pPr>
        <w:rPr>
          <w:bCs/>
          <w:color w:val="00B0F0"/>
        </w:rPr>
      </w:pPr>
    </w:p>
    <w:p w14:paraId="55F3745A" w14:textId="1FCFAA04" w:rsidR="00E06F88" w:rsidRPr="00AD2748" w:rsidRDefault="00E06F88" w:rsidP="00B7211D">
      <w:pPr>
        <w:rPr>
          <w:bCs/>
          <w:color w:val="00B0F0"/>
        </w:rPr>
      </w:pPr>
    </w:p>
    <w:p w14:paraId="77C38C84" w14:textId="17F65239" w:rsidR="00E06F88" w:rsidRPr="00AD2748" w:rsidRDefault="00E06F88" w:rsidP="00B7211D">
      <w:pPr>
        <w:rPr>
          <w:bCs/>
          <w:color w:val="00B0F0"/>
        </w:rPr>
      </w:pPr>
    </w:p>
    <w:p w14:paraId="23F28C68" w14:textId="771C9B5F" w:rsidR="00E06F88" w:rsidRPr="00AD2748" w:rsidRDefault="00E06F88" w:rsidP="00B7211D">
      <w:pPr>
        <w:rPr>
          <w:bCs/>
          <w:color w:val="00B0F0"/>
        </w:rPr>
      </w:pPr>
    </w:p>
    <w:p w14:paraId="2B012D5A" w14:textId="6A012DF0" w:rsidR="00E06F88" w:rsidRPr="00AD2748" w:rsidRDefault="002E5F5D" w:rsidP="00B7211D">
      <w:pPr>
        <w:rPr>
          <w:bCs/>
          <w:color w:val="00B0F0"/>
        </w:rPr>
      </w:pPr>
      <w:r w:rsidRPr="00CC754E">
        <w:rPr>
          <w:b/>
          <w:sz w:val="24"/>
          <w:szCs w:val="24"/>
        </w:rPr>
        <w:t>Leeftijden leden Senioren Gennep</w:t>
      </w:r>
    </w:p>
    <w:p w14:paraId="15DAB404" w14:textId="5B860363" w:rsidR="00B91165" w:rsidRPr="00AD2748" w:rsidRDefault="00B91165" w:rsidP="00E06F88">
      <w:pPr>
        <w:rPr>
          <w:bCs/>
          <w:color w:val="00B0F0"/>
        </w:rPr>
      </w:pPr>
    </w:p>
    <w:p w14:paraId="24C82501" w14:textId="0F026F9A" w:rsidR="00E06F88" w:rsidRPr="00637164" w:rsidRDefault="004D6F58" w:rsidP="00073635">
      <w:pPr>
        <w:ind w:left="5664" w:hanging="5664"/>
        <w:rPr>
          <w:bCs/>
        </w:rPr>
      </w:pPr>
      <w:r w:rsidRPr="00CC754E">
        <w:rPr>
          <w:b/>
          <w:sz w:val="24"/>
          <w:szCs w:val="24"/>
        </w:rPr>
        <w:t xml:space="preserve"> </w:t>
      </w:r>
    </w:p>
    <w:p w14:paraId="17D77514" w14:textId="2A9851D3" w:rsidR="00637164" w:rsidRDefault="00D00D0A">
      <w:pPr>
        <w:rPr>
          <w:bCs/>
        </w:rPr>
      </w:pPr>
      <w:r>
        <w:rPr>
          <w:noProof/>
        </w:rPr>
        <w:drawing>
          <wp:anchor distT="0" distB="0" distL="114300" distR="114300" simplePos="0" relativeHeight="251674624" behindDoc="0" locked="0" layoutInCell="1" allowOverlap="1" wp14:anchorId="726355A8" wp14:editId="427675F2">
            <wp:simplePos x="0" y="0"/>
            <wp:positionH relativeFrom="margin">
              <wp:posOffset>194310</wp:posOffset>
            </wp:positionH>
            <wp:positionV relativeFrom="margin">
              <wp:posOffset>6701790</wp:posOffset>
            </wp:positionV>
            <wp:extent cx="3406140" cy="2727960"/>
            <wp:effectExtent l="38100" t="38100" r="41910" b="34290"/>
            <wp:wrapSquare wrapText="bothSides"/>
            <wp:docPr id="106686089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60892" name="Afbeelding 7"/>
                    <pic:cNvPicPr>
                      <a:picLocks noChangeAspect="1"/>
                    </pic:cNvPicPr>
                  </pic:nvPicPr>
                  <pic:blipFill rotWithShape="1">
                    <a:blip r:embed="rId12" cstate="print">
                      <a:extLst>
                        <a:ext uri="{28A0092B-C50C-407E-A947-70E740481C1C}">
                          <a14:useLocalDpi xmlns:a14="http://schemas.microsoft.com/office/drawing/2010/main" val="0"/>
                        </a:ext>
                      </a:extLst>
                    </a:blip>
                    <a:srcRect l="6659" r="10266"/>
                    <a:stretch>
                      <a:fillRect/>
                    </a:stretch>
                  </pic:blipFill>
                  <pic:spPr bwMode="auto">
                    <a:xfrm>
                      <a:off x="0" y="0"/>
                      <a:ext cx="3406140" cy="2727960"/>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2FB23" w14:textId="69EFABA2" w:rsidR="00637164" w:rsidRDefault="00637164">
      <w:pPr>
        <w:rPr>
          <w:bCs/>
        </w:rPr>
      </w:pPr>
    </w:p>
    <w:p w14:paraId="5944F16C" w14:textId="44158B92" w:rsidR="00073635" w:rsidRPr="00637164" w:rsidRDefault="00073635">
      <w:pPr>
        <w:rPr>
          <w:bCs/>
        </w:rPr>
      </w:pPr>
    </w:p>
    <w:tbl>
      <w:tblPr>
        <w:tblW w:w="2378" w:type="dxa"/>
        <w:tblCellMar>
          <w:left w:w="70" w:type="dxa"/>
          <w:right w:w="70" w:type="dxa"/>
        </w:tblCellMar>
        <w:tblLook w:val="04A0" w:firstRow="1" w:lastRow="0" w:firstColumn="1" w:lastColumn="0" w:noHBand="0" w:noVBand="1"/>
      </w:tblPr>
      <w:tblGrid>
        <w:gridCol w:w="1418"/>
        <w:gridCol w:w="960"/>
      </w:tblGrid>
      <w:tr w:rsidR="00637164" w:rsidRPr="00637164" w14:paraId="34199286" w14:textId="77777777">
        <w:trPr>
          <w:trHeight w:val="288"/>
        </w:trPr>
        <w:tc>
          <w:tcPr>
            <w:tcW w:w="1418" w:type="dxa"/>
            <w:noWrap/>
            <w:vAlign w:val="bottom"/>
            <w:hideMark/>
          </w:tcPr>
          <w:p w14:paraId="3F9499E2" w14:textId="77777777" w:rsidR="00637164" w:rsidRPr="00637164" w:rsidRDefault="00637164" w:rsidP="00637164">
            <w:pPr>
              <w:rPr>
                <w:bCs/>
              </w:rPr>
            </w:pPr>
            <w:r w:rsidRPr="00637164">
              <w:rPr>
                <w:bCs/>
              </w:rPr>
              <w:t>90 jarigen</w:t>
            </w:r>
          </w:p>
        </w:tc>
        <w:tc>
          <w:tcPr>
            <w:tcW w:w="960" w:type="dxa"/>
            <w:noWrap/>
            <w:vAlign w:val="bottom"/>
            <w:hideMark/>
          </w:tcPr>
          <w:p w14:paraId="42E05B41" w14:textId="1BDBA7D3" w:rsidR="00637164" w:rsidRPr="00637164" w:rsidRDefault="00637164" w:rsidP="00637164">
            <w:pPr>
              <w:rPr>
                <w:bCs/>
              </w:rPr>
            </w:pPr>
            <w:r w:rsidRPr="00637164">
              <w:rPr>
                <w:bCs/>
              </w:rPr>
              <w:t>46</w:t>
            </w:r>
          </w:p>
        </w:tc>
      </w:tr>
      <w:tr w:rsidR="00637164" w:rsidRPr="00637164" w14:paraId="1908C5EF" w14:textId="77777777">
        <w:trPr>
          <w:trHeight w:val="288"/>
        </w:trPr>
        <w:tc>
          <w:tcPr>
            <w:tcW w:w="1418" w:type="dxa"/>
            <w:noWrap/>
            <w:vAlign w:val="bottom"/>
            <w:hideMark/>
          </w:tcPr>
          <w:p w14:paraId="5416E436" w14:textId="66177D64" w:rsidR="00637164" w:rsidRPr="00637164" w:rsidRDefault="00637164" w:rsidP="00637164">
            <w:pPr>
              <w:rPr>
                <w:bCs/>
              </w:rPr>
            </w:pPr>
            <w:r w:rsidRPr="00637164">
              <w:rPr>
                <w:bCs/>
              </w:rPr>
              <w:t>8</w:t>
            </w:r>
            <w:r w:rsidR="002130BC">
              <w:rPr>
                <w:bCs/>
              </w:rPr>
              <w:t>0</w:t>
            </w:r>
            <w:r w:rsidRPr="00637164">
              <w:rPr>
                <w:bCs/>
              </w:rPr>
              <w:t xml:space="preserve"> jarigen</w:t>
            </w:r>
          </w:p>
        </w:tc>
        <w:tc>
          <w:tcPr>
            <w:tcW w:w="960" w:type="dxa"/>
            <w:noWrap/>
            <w:vAlign w:val="bottom"/>
            <w:hideMark/>
          </w:tcPr>
          <w:p w14:paraId="0D3DDB0A" w14:textId="77777777" w:rsidR="00637164" w:rsidRPr="00637164" w:rsidRDefault="00637164" w:rsidP="00637164">
            <w:pPr>
              <w:rPr>
                <w:bCs/>
              </w:rPr>
            </w:pPr>
            <w:r w:rsidRPr="00637164">
              <w:rPr>
                <w:bCs/>
              </w:rPr>
              <w:t>273</w:t>
            </w:r>
          </w:p>
        </w:tc>
      </w:tr>
      <w:tr w:rsidR="00637164" w:rsidRPr="00637164" w14:paraId="2046E07E" w14:textId="77777777">
        <w:trPr>
          <w:trHeight w:val="288"/>
        </w:trPr>
        <w:tc>
          <w:tcPr>
            <w:tcW w:w="1418" w:type="dxa"/>
            <w:noWrap/>
            <w:vAlign w:val="bottom"/>
            <w:hideMark/>
          </w:tcPr>
          <w:p w14:paraId="009E1741" w14:textId="77777777" w:rsidR="00637164" w:rsidRPr="00637164" w:rsidRDefault="00637164" w:rsidP="00637164">
            <w:pPr>
              <w:rPr>
                <w:bCs/>
              </w:rPr>
            </w:pPr>
            <w:r w:rsidRPr="00637164">
              <w:rPr>
                <w:bCs/>
              </w:rPr>
              <w:t>70 jarigen</w:t>
            </w:r>
          </w:p>
        </w:tc>
        <w:tc>
          <w:tcPr>
            <w:tcW w:w="960" w:type="dxa"/>
            <w:noWrap/>
            <w:vAlign w:val="bottom"/>
            <w:hideMark/>
          </w:tcPr>
          <w:p w14:paraId="4BEEB948" w14:textId="77777777" w:rsidR="00637164" w:rsidRPr="00637164" w:rsidRDefault="00637164" w:rsidP="00637164">
            <w:pPr>
              <w:rPr>
                <w:bCs/>
              </w:rPr>
            </w:pPr>
            <w:r w:rsidRPr="00637164">
              <w:rPr>
                <w:bCs/>
              </w:rPr>
              <w:t>428</w:t>
            </w:r>
          </w:p>
        </w:tc>
      </w:tr>
      <w:tr w:rsidR="00637164" w:rsidRPr="00637164" w14:paraId="51284E21" w14:textId="77777777">
        <w:trPr>
          <w:trHeight w:val="288"/>
        </w:trPr>
        <w:tc>
          <w:tcPr>
            <w:tcW w:w="1418" w:type="dxa"/>
            <w:noWrap/>
            <w:vAlign w:val="bottom"/>
            <w:hideMark/>
          </w:tcPr>
          <w:p w14:paraId="5A1EFED7" w14:textId="77777777" w:rsidR="00637164" w:rsidRPr="00637164" w:rsidRDefault="00637164" w:rsidP="00637164">
            <w:pPr>
              <w:rPr>
                <w:bCs/>
              </w:rPr>
            </w:pPr>
            <w:r w:rsidRPr="00637164">
              <w:rPr>
                <w:bCs/>
              </w:rPr>
              <w:t>60 jarigen</w:t>
            </w:r>
          </w:p>
        </w:tc>
        <w:tc>
          <w:tcPr>
            <w:tcW w:w="960" w:type="dxa"/>
            <w:noWrap/>
            <w:vAlign w:val="bottom"/>
            <w:hideMark/>
          </w:tcPr>
          <w:p w14:paraId="7223595E" w14:textId="77777777" w:rsidR="00637164" w:rsidRPr="00637164" w:rsidRDefault="00637164" w:rsidP="00637164">
            <w:pPr>
              <w:rPr>
                <w:bCs/>
              </w:rPr>
            </w:pPr>
            <w:r w:rsidRPr="00637164">
              <w:rPr>
                <w:bCs/>
              </w:rPr>
              <w:t>160</w:t>
            </w:r>
          </w:p>
        </w:tc>
      </w:tr>
      <w:tr w:rsidR="00637164" w:rsidRPr="00637164" w14:paraId="1B07DF2C" w14:textId="77777777">
        <w:trPr>
          <w:trHeight w:val="288"/>
        </w:trPr>
        <w:tc>
          <w:tcPr>
            <w:tcW w:w="1418" w:type="dxa"/>
            <w:noWrap/>
            <w:vAlign w:val="bottom"/>
            <w:hideMark/>
          </w:tcPr>
          <w:p w14:paraId="124A1FE2" w14:textId="77777777" w:rsidR="00637164" w:rsidRPr="00637164" w:rsidRDefault="00637164" w:rsidP="00637164">
            <w:pPr>
              <w:rPr>
                <w:bCs/>
              </w:rPr>
            </w:pPr>
            <w:r w:rsidRPr="00637164">
              <w:rPr>
                <w:bCs/>
              </w:rPr>
              <w:t>50 jarigen</w:t>
            </w:r>
          </w:p>
        </w:tc>
        <w:tc>
          <w:tcPr>
            <w:tcW w:w="960" w:type="dxa"/>
            <w:noWrap/>
            <w:vAlign w:val="bottom"/>
            <w:hideMark/>
          </w:tcPr>
          <w:p w14:paraId="40B5D70D" w14:textId="77777777" w:rsidR="00637164" w:rsidRPr="00637164" w:rsidRDefault="00637164" w:rsidP="00637164">
            <w:pPr>
              <w:rPr>
                <w:bCs/>
              </w:rPr>
            </w:pPr>
            <w:r w:rsidRPr="00637164">
              <w:rPr>
                <w:bCs/>
              </w:rPr>
              <w:t>17</w:t>
            </w:r>
          </w:p>
        </w:tc>
      </w:tr>
    </w:tbl>
    <w:p w14:paraId="18095F79" w14:textId="77777777" w:rsidR="00637164" w:rsidRPr="00637164" w:rsidRDefault="00637164" w:rsidP="00637164">
      <w:pPr>
        <w:rPr>
          <w:bCs/>
        </w:rPr>
      </w:pPr>
    </w:p>
    <w:p w14:paraId="119B3615" w14:textId="546F90CF" w:rsidR="00073635" w:rsidRPr="00637164" w:rsidRDefault="00073635">
      <w:pPr>
        <w:rPr>
          <w:bCs/>
        </w:rPr>
      </w:pPr>
    </w:p>
    <w:p w14:paraId="015ECEF9" w14:textId="1A54263C" w:rsidR="00073635" w:rsidRPr="00637164" w:rsidRDefault="00073635">
      <w:pPr>
        <w:rPr>
          <w:bCs/>
        </w:rPr>
      </w:pPr>
    </w:p>
    <w:p w14:paraId="4C7B24E0" w14:textId="5EF6CA68" w:rsidR="00637164" w:rsidRPr="00637164" w:rsidRDefault="00637164" w:rsidP="00393E63">
      <w:pPr>
        <w:rPr>
          <w:rFonts w:cs="Calibri"/>
          <w:bCs/>
        </w:rPr>
      </w:pPr>
    </w:p>
    <w:p w14:paraId="32A9A08C" w14:textId="79C7DABA" w:rsidR="00637164" w:rsidRPr="00637164" w:rsidRDefault="00637164" w:rsidP="00393E63">
      <w:pPr>
        <w:rPr>
          <w:rFonts w:cs="Calibri"/>
          <w:bCs/>
        </w:rPr>
      </w:pPr>
    </w:p>
    <w:p w14:paraId="5DED8C0F" w14:textId="2EA53484" w:rsidR="00637164" w:rsidRPr="00637164" w:rsidRDefault="00637164" w:rsidP="00393E63">
      <w:pPr>
        <w:rPr>
          <w:rFonts w:cs="Calibri"/>
          <w:bCs/>
        </w:rPr>
      </w:pPr>
    </w:p>
    <w:p w14:paraId="68ACDA18" w14:textId="427517AA" w:rsidR="00394566" w:rsidRPr="00B91165" w:rsidRDefault="00637164" w:rsidP="00393E63">
      <w:pPr>
        <w:rPr>
          <w:rFonts w:cs="Calibri"/>
          <w:b/>
          <w:color w:val="0000FF"/>
          <w:sz w:val="32"/>
          <w:szCs w:val="32"/>
        </w:rPr>
      </w:pPr>
      <w:r>
        <w:rPr>
          <w:rFonts w:cs="Calibri"/>
          <w:b/>
          <w:color w:val="0000FF"/>
          <w:sz w:val="32"/>
          <w:szCs w:val="32"/>
        </w:rPr>
        <w:lastRenderedPageBreak/>
        <w:t>C</w:t>
      </w:r>
      <w:r w:rsidR="00394566" w:rsidRPr="00B91165">
        <w:rPr>
          <w:rFonts w:cs="Calibri"/>
          <w:b/>
          <w:color w:val="0000FF"/>
          <w:sz w:val="32"/>
          <w:szCs w:val="32"/>
        </w:rPr>
        <w:t>ontactpersonen en vrijwilligers</w:t>
      </w:r>
    </w:p>
    <w:p w14:paraId="4A37AF46" w14:textId="77777777" w:rsidR="00394566" w:rsidRPr="00AD2748" w:rsidRDefault="00394566" w:rsidP="00394566">
      <w:pPr>
        <w:rPr>
          <w:rFonts w:cs="Calibri"/>
          <w:color w:val="000000"/>
          <w:sz w:val="24"/>
          <w:szCs w:val="24"/>
        </w:rPr>
      </w:pPr>
      <w:r w:rsidRPr="00AD2748">
        <w:rPr>
          <w:rFonts w:cs="Calibri"/>
          <w:b/>
          <w:color w:val="000000"/>
          <w:sz w:val="24"/>
          <w:szCs w:val="24"/>
        </w:rPr>
        <w:t xml:space="preserve">De contactpersonen </w:t>
      </w:r>
    </w:p>
    <w:p w14:paraId="5B087A84" w14:textId="03455EF5" w:rsidR="00151187" w:rsidRDefault="002D1932" w:rsidP="00394566">
      <w:pPr>
        <w:rPr>
          <w:rFonts w:cs="Calibri"/>
          <w:color w:val="000000"/>
          <w:sz w:val="24"/>
          <w:szCs w:val="24"/>
        </w:rPr>
      </w:pPr>
      <w:r>
        <w:rPr>
          <w:rFonts w:cs="Calibri"/>
          <w:sz w:val="24"/>
          <w:szCs w:val="24"/>
        </w:rPr>
        <w:t xml:space="preserve">Een team van 25 </w:t>
      </w:r>
      <w:r w:rsidR="00394566" w:rsidRPr="003863BA">
        <w:rPr>
          <w:rFonts w:cs="Calibri"/>
          <w:sz w:val="24"/>
          <w:szCs w:val="24"/>
        </w:rPr>
        <w:t>contactpersonen vorm</w:t>
      </w:r>
      <w:r>
        <w:rPr>
          <w:rFonts w:cs="Calibri"/>
          <w:sz w:val="24"/>
          <w:szCs w:val="24"/>
        </w:rPr>
        <w:t>t</w:t>
      </w:r>
      <w:r w:rsidR="00394566" w:rsidRPr="003863BA">
        <w:rPr>
          <w:rFonts w:cs="Calibri"/>
          <w:sz w:val="24"/>
          <w:szCs w:val="24"/>
        </w:rPr>
        <w:t xml:space="preserve"> het hart van de organisatie. Zij onderhouden het contact met de leden en ze bezorgen maandelijks bij de leden het magazine met daarin de nieuwsbrief. Bij de verdeling van deze maandelijkse materialen spelen Piet en Annie Nas een belangrijke rol. </w:t>
      </w:r>
      <w:r w:rsidR="00D8682E" w:rsidRPr="003863BA">
        <w:rPr>
          <w:rFonts w:cs="Calibri"/>
          <w:sz w:val="24"/>
          <w:szCs w:val="24"/>
        </w:rPr>
        <w:t xml:space="preserve">Maandelijks zorgen zij ervoor dat het materiaal wordt verdeeld. </w:t>
      </w:r>
      <w:r w:rsidR="00394566" w:rsidRPr="003863BA">
        <w:rPr>
          <w:rFonts w:cs="Calibri"/>
          <w:color w:val="000000"/>
          <w:sz w:val="24"/>
          <w:szCs w:val="24"/>
        </w:rPr>
        <w:t>De contactpersonen bezorgen ook de kerstattenties en een attentie bij ‘ronde’ verjaardagen en jubilea.</w:t>
      </w:r>
      <w:r>
        <w:rPr>
          <w:rFonts w:cs="Calibri"/>
          <w:color w:val="000000"/>
          <w:sz w:val="24"/>
          <w:szCs w:val="24"/>
        </w:rPr>
        <w:t xml:space="preserve"> </w:t>
      </w:r>
      <w:r w:rsidR="00394566" w:rsidRPr="003863BA">
        <w:rPr>
          <w:rFonts w:cs="Calibri"/>
          <w:color w:val="000000"/>
          <w:sz w:val="24"/>
          <w:szCs w:val="24"/>
        </w:rPr>
        <w:t xml:space="preserve">Het bestuur </w:t>
      </w:r>
      <w:r w:rsidR="00AD2748">
        <w:rPr>
          <w:rFonts w:cs="Calibri"/>
          <w:color w:val="000000"/>
          <w:sz w:val="24"/>
          <w:szCs w:val="24"/>
        </w:rPr>
        <w:t xml:space="preserve">nodigde de contactpersonen in april 2025 uit voor een lunch en een excursie naar de Risk </w:t>
      </w:r>
      <w:proofErr w:type="spellStart"/>
      <w:r w:rsidR="00AD2748">
        <w:rPr>
          <w:rFonts w:cs="Calibri"/>
          <w:color w:val="000000"/>
          <w:sz w:val="24"/>
          <w:szCs w:val="24"/>
        </w:rPr>
        <w:t>Factory</w:t>
      </w:r>
      <w:proofErr w:type="spellEnd"/>
      <w:r w:rsidR="00AD2748">
        <w:rPr>
          <w:rFonts w:cs="Calibri"/>
          <w:color w:val="000000"/>
          <w:sz w:val="24"/>
          <w:szCs w:val="24"/>
        </w:rPr>
        <w:t xml:space="preserve"> in Venlo.</w:t>
      </w:r>
    </w:p>
    <w:p w14:paraId="102F7E37" w14:textId="0E31B6C3" w:rsidR="005F329C" w:rsidRDefault="005F329C" w:rsidP="00791405">
      <w:pPr>
        <w:rPr>
          <w:rFonts w:eastAsia="Times New Roman" w:cs="Calibri"/>
          <w:b/>
          <w:color w:val="000000"/>
          <w:sz w:val="24"/>
          <w:szCs w:val="24"/>
        </w:rPr>
      </w:pPr>
    </w:p>
    <w:p w14:paraId="5EF8BBD4" w14:textId="77777777" w:rsidR="00E91824" w:rsidRPr="00393E63" w:rsidRDefault="00E91824" w:rsidP="00E91824">
      <w:pPr>
        <w:pStyle w:val="Lijstalinea"/>
        <w:ind w:left="0"/>
        <w:rPr>
          <w:rFonts w:cs="Calibri"/>
          <w:b/>
          <w:color w:val="000000"/>
          <w:sz w:val="24"/>
          <w:szCs w:val="24"/>
        </w:rPr>
      </w:pPr>
      <w:r w:rsidRPr="00393E63">
        <w:rPr>
          <w:rFonts w:cs="Calibri"/>
          <w:b/>
          <w:color w:val="000000"/>
          <w:sz w:val="24"/>
          <w:szCs w:val="24"/>
        </w:rPr>
        <w:t xml:space="preserve">De activiteitencommissie </w:t>
      </w:r>
    </w:p>
    <w:p w14:paraId="074A92BB" w14:textId="07AF424D" w:rsidR="00E91824" w:rsidRPr="00393E63" w:rsidRDefault="00E91824" w:rsidP="00E91824">
      <w:pPr>
        <w:pStyle w:val="Lijstalinea"/>
        <w:ind w:left="0"/>
        <w:rPr>
          <w:rFonts w:cs="Calibri"/>
          <w:color w:val="000000"/>
          <w:sz w:val="24"/>
          <w:szCs w:val="24"/>
        </w:rPr>
      </w:pPr>
      <w:r w:rsidRPr="00393E63">
        <w:rPr>
          <w:rFonts w:cs="Calibri"/>
          <w:color w:val="000000"/>
          <w:sz w:val="24"/>
          <w:szCs w:val="24"/>
        </w:rPr>
        <w:t>De commissie komt maandelijks bij elkaar om activiteiten te bedenken en te organiseren.</w:t>
      </w:r>
    </w:p>
    <w:p w14:paraId="52EBB3D3" w14:textId="101116E7" w:rsidR="00E91824" w:rsidRDefault="00E91824" w:rsidP="00E91824">
      <w:pPr>
        <w:pStyle w:val="Lijstalinea"/>
        <w:ind w:left="0"/>
        <w:rPr>
          <w:rFonts w:cs="Calibri"/>
          <w:color w:val="000000"/>
          <w:sz w:val="24"/>
          <w:szCs w:val="24"/>
        </w:rPr>
      </w:pPr>
      <w:r w:rsidRPr="00393E63">
        <w:rPr>
          <w:rFonts w:cs="Calibri"/>
          <w:color w:val="000000"/>
          <w:sz w:val="24"/>
          <w:szCs w:val="24"/>
        </w:rPr>
        <w:t xml:space="preserve">De commissie bestaat uit de volgende personen: Paul Mengelberg, </w:t>
      </w:r>
      <w:r>
        <w:rPr>
          <w:rFonts w:cs="Calibri"/>
          <w:color w:val="000000"/>
          <w:sz w:val="24"/>
          <w:szCs w:val="24"/>
        </w:rPr>
        <w:t>Truus Beumeler</w:t>
      </w:r>
      <w:r w:rsidRPr="00393E63">
        <w:rPr>
          <w:rFonts w:cs="Calibri"/>
          <w:color w:val="000000"/>
          <w:sz w:val="24"/>
          <w:szCs w:val="24"/>
        </w:rPr>
        <w:t>, Mariet van Thiel en Ellie Michels.</w:t>
      </w:r>
      <w:r>
        <w:rPr>
          <w:rFonts w:cs="Calibri"/>
          <w:color w:val="000000"/>
          <w:sz w:val="24"/>
          <w:szCs w:val="24"/>
        </w:rPr>
        <w:t xml:space="preserve"> </w:t>
      </w:r>
      <w:r w:rsidRPr="00393E63">
        <w:rPr>
          <w:rFonts w:cs="Calibri"/>
          <w:color w:val="000000"/>
          <w:sz w:val="24"/>
          <w:szCs w:val="24"/>
        </w:rPr>
        <w:t xml:space="preserve">Zij verzorgen een veelzijdig aanbod aan themamiddagen, educatieve bijeenkomsten, uitstapjes en creatieve en ontspanningsactiviteiten. Ook vindt er met de activiteitencommissies van de naburige </w:t>
      </w:r>
      <w:r w:rsidR="00AD2748">
        <w:rPr>
          <w:rFonts w:cs="Calibri"/>
          <w:color w:val="000000"/>
          <w:sz w:val="24"/>
          <w:szCs w:val="24"/>
        </w:rPr>
        <w:t>senioren</w:t>
      </w:r>
      <w:r w:rsidRPr="00393E63">
        <w:rPr>
          <w:rFonts w:cs="Calibri"/>
          <w:color w:val="000000"/>
          <w:sz w:val="24"/>
          <w:szCs w:val="24"/>
        </w:rPr>
        <w:t>afdelingen overleg plaats. In dit overleg worden ideeën uitgewisseld en activiteiten op elkaar afgestemd.</w:t>
      </w:r>
      <w:r w:rsidR="00CC754E">
        <w:rPr>
          <w:rFonts w:cs="Calibri"/>
          <w:color w:val="000000"/>
          <w:sz w:val="24"/>
          <w:szCs w:val="24"/>
        </w:rPr>
        <w:t xml:space="preserve"> Zie ook het overzicht van de activiteiten op pagina 8.</w:t>
      </w:r>
    </w:p>
    <w:p w14:paraId="3A315859" w14:textId="77777777" w:rsidR="00E91824" w:rsidRDefault="00E91824" w:rsidP="00791405">
      <w:pPr>
        <w:rPr>
          <w:rFonts w:eastAsia="Times New Roman" w:cs="Calibri"/>
          <w:b/>
          <w:color w:val="000000"/>
          <w:sz w:val="24"/>
          <w:szCs w:val="24"/>
        </w:rPr>
      </w:pPr>
    </w:p>
    <w:p w14:paraId="0909B12A" w14:textId="74213D16" w:rsidR="00791405" w:rsidRPr="00791405" w:rsidRDefault="00791405" w:rsidP="00791405">
      <w:pPr>
        <w:rPr>
          <w:rFonts w:eastAsia="Times New Roman" w:cs="Calibri"/>
          <w:b/>
          <w:color w:val="000000"/>
          <w:sz w:val="24"/>
          <w:szCs w:val="24"/>
        </w:rPr>
      </w:pPr>
      <w:r w:rsidRPr="00791405">
        <w:rPr>
          <w:rFonts w:eastAsia="Times New Roman" w:cs="Calibri"/>
          <w:b/>
          <w:color w:val="000000"/>
          <w:sz w:val="24"/>
          <w:szCs w:val="24"/>
        </w:rPr>
        <w:t>De vrijwilligers</w:t>
      </w:r>
    </w:p>
    <w:p w14:paraId="53DE600A" w14:textId="4C8B9CB6" w:rsidR="00791405" w:rsidRPr="00791405" w:rsidRDefault="00CC754E" w:rsidP="00791405">
      <w:pPr>
        <w:rPr>
          <w:rFonts w:eastAsia="Times New Roman" w:cs="Calibri"/>
          <w:color w:val="000000"/>
          <w:sz w:val="24"/>
          <w:szCs w:val="24"/>
        </w:rPr>
      </w:pPr>
      <w:r>
        <w:rPr>
          <w:rFonts w:eastAsia="Times New Roman" w:cs="Calibri"/>
          <w:color w:val="000000"/>
          <w:sz w:val="24"/>
          <w:szCs w:val="24"/>
        </w:rPr>
        <w:t>Naast de 25 contactpersonen  zijn er nog circa 50 vrijwilligers a</w:t>
      </w:r>
      <w:r w:rsidR="00791405" w:rsidRPr="00791405">
        <w:rPr>
          <w:rFonts w:eastAsia="Times New Roman" w:cs="Calibri"/>
          <w:color w:val="000000"/>
          <w:sz w:val="24"/>
          <w:szCs w:val="24"/>
        </w:rPr>
        <w:t xml:space="preserve">chter de schermen </w:t>
      </w:r>
      <w:r>
        <w:rPr>
          <w:rFonts w:eastAsia="Times New Roman" w:cs="Calibri"/>
          <w:color w:val="000000"/>
          <w:sz w:val="24"/>
          <w:szCs w:val="24"/>
        </w:rPr>
        <w:t xml:space="preserve">actief. Zij </w:t>
      </w:r>
      <w:r w:rsidR="00791405" w:rsidRPr="00791405">
        <w:rPr>
          <w:rFonts w:eastAsia="Times New Roman" w:cs="Calibri"/>
          <w:color w:val="000000"/>
          <w:sz w:val="24"/>
          <w:szCs w:val="24"/>
        </w:rPr>
        <w:t>verzetten veel werk. Bij diverse activiteiten spelen zij een hoofdrol. Zo zorgen zij voor bediening van de bar,</w:t>
      </w:r>
      <w:r w:rsidR="002D1932">
        <w:rPr>
          <w:rFonts w:eastAsia="Times New Roman" w:cs="Calibri"/>
          <w:color w:val="000000"/>
          <w:sz w:val="24"/>
          <w:szCs w:val="24"/>
        </w:rPr>
        <w:t xml:space="preserve"> de </w:t>
      </w:r>
      <w:r w:rsidR="002D1932" w:rsidRPr="00791405">
        <w:rPr>
          <w:rFonts w:eastAsia="Times New Roman" w:cs="Calibri"/>
          <w:color w:val="000000"/>
          <w:sz w:val="24"/>
          <w:szCs w:val="24"/>
        </w:rPr>
        <w:t>inkoop</w:t>
      </w:r>
      <w:r w:rsidR="00791405" w:rsidRPr="00791405">
        <w:rPr>
          <w:rFonts w:eastAsia="Times New Roman" w:cs="Calibri"/>
          <w:color w:val="000000"/>
          <w:sz w:val="24"/>
          <w:szCs w:val="24"/>
        </w:rPr>
        <w:t xml:space="preserve"> van consumpties, </w:t>
      </w:r>
      <w:r w:rsidR="002D1932">
        <w:rPr>
          <w:rFonts w:eastAsia="Times New Roman" w:cs="Calibri"/>
          <w:color w:val="000000"/>
          <w:sz w:val="24"/>
          <w:szCs w:val="24"/>
        </w:rPr>
        <w:t xml:space="preserve">de </w:t>
      </w:r>
      <w:r w:rsidR="00791405" w:rsidRPr="00791405">
        <w:rPr>
          <w:rFonts w:eastAsia="Times New Roman" w:cs="Calibri"/>
          <w:color w:val="000000"/>
          <w:sz w:val="24"/>
          <w:szCs w:val="24"/>
        </w:rPr>
        <w:t xml:space="preserve">organisatie bij het kienen. </w:t>
      </w:r>
      <w:r w:rsidRPr="00791405">
        <w:rPr>
          <w:rFonts w:eastAsia="Times New Roman" w:cs="Calibri"/>
          <w:color w:val="000000"/>
          <w:sz w:val="24"/>
          <w:szCs w:val="24"/>
        </w:rPr>
        <w:t>Ook zorgen zij ervoor dat de ruimtes er verzorgd en gezellig uitzien.</w:t>
      </w:r>
      <w:r>
        <w:rPr>
          <w:rFonts w:eastAsia="Times New Roman" w:cs="Calibri"/>
          <w:color w:val="000000"/>
          <w:sz w:val="24"/>
          <w:szCs w:val="24"/>
        </w:rPr>
        <w:t xml:space="preserve"> Bij Kluspunt en dan met name bij het Repaircafé is een grote groep vrijwilligers betrokken.  Aan het einde van 2025 was de aanwas van vrijwilligers dermate groot dat er een wachtlijst is ingesteld. </w:t>
      </w:r>
    </w:p>
    <w:p w14:paraId="151739ED" w14:textId="77777777" w:rsidR="00791405" w:rsidRPr="00791405" w:rsidRDefault="00791405" w:rsidP="00791405">
      <w:pPr>
        <w:rPr>
          <w:rFonts w:eastAsia="Times New Roman" w:cs="Calibri"/>
          <w:sz w:val="24"/>
          <w:szCs w:val="24"/>
        </w:rPr>
      </w:pPr>
    </w:p>
    <w:p w14:paraId="3715E7DB" w14:textId="77777777" w:rsidR="00791405" w:rsidRPr="00791405" w:rsidRDefault="00791405" w:rsidP="00791405">
      <w:pPr>
        <w:rPr>
          <w:rFonts w:eastAsia="Times New Roman" w:cs="Calibri"/>
          <w:b/>
          <w:color w:val="000000"/>
          <w:sz w:val="24"/>
          <w:szCs w:val="24"/>
        </w:rPr>
      </w:pPr>
      <w:r w:rsidRPr="00791405">
        <w:rPr>
          <w:rFonts w:eastAsia="Times New Roman" w:cs="Calibri"/>
          <w:b/>
          <w:color w:val="000000"/>
          <w:sz w:val="24"/>
          <w:szCs w:val="24"/>
        </w:rPr>
        <w:t>Vrijwilligersbijeenkomst</w:t>
      </w:r>
    </w:p>
    <w:p w14:paraId="5E6C7D38" w14:textId="3C9A1F60" w:rsidR="00791405" w:rsidRPr="00791405" w:rsidRDefault="00791405" w:rsidP="00791405">
      <w:pPr>
        <w:rPr>
          <w:rFonts w:eastAsia="Times New Roman" w:cs="Calibri"/>
          <w:color w:val="000000"/>
          <w:sz w:val="24"/>
          <w:szCs w:val="24"/>
        </w:rPr>
      </w:pPr>
      <w:r>
        <w:rPr>
          <w:rFonts w:eastAsia="Times New Roman" w:cs="Calibri"/>
          <w:color w:val="000000"/>
          <w:sz w:val="24"/>
          <w:szCs w:val="24"/>
        </w:rPr>
        <w:t xml:space="preserve">Om onze </w:t>
      </w:r>
      <w:r w:rsidR="003863BA">
        <w:rPr>
          <w:rFonts w:eastAsia="Times New Roman" w:cs="Calibri"/>
          <w:color w:val="000000"/>
          <w:sz w:val="24"/>
          <w:szCs w:val="24"/>
        </w:rPr>
        <w:t xml:space="preserve">waardering </w:t>
      </w:r>
      <w:r>
        <w:rPr>
          <w:rFonts w:eastAsia="Times New Roman" w:cs="Calibri"/>
          <w:color w:val="000000"/>
          <w:sz w:val="24"/>
          <w:szCs w:val="24"/>
        </w:rPr>
        <w:t xml:space="preserve">uit te spreken nodigden we ook dit jaar weer alle vrijwilligers uit voor een gezellige maaltijd. Dit jaar werd die gehouden op </w:t>
      </w:r>
      <w:r w:rsidR="00B91165">
        <w:rPr>
          <w:rFonts w:eastAsia="Times New Roman" w:cs="Calibri"/>
          <w:color w:val="000000"/>
          <w:sz w:val="24"/>
          <w:szCs w:val="24"/>
        </w:rPr>
        <w:t>4</w:t>
      </w:r>
      <w:r>
        <w:rPr>
          <w:rFonts w:eastAsia="Times New Roman" w:cs="Calibri"/>
          <w:color w:val="000000"/>
          <w:sz w:val="24"/>
          <w:szCs w:val="24"/>
        </w:rPr>
        <w:t xml:space="preserve"> oktobe</w:t>
      </w:r>
      <w:r w:rsidR="002D1932">
        <w:rPr>
          <w:rFonts w:eastAsia="Times New Roman" w:cs="Calibri"/>
          <w:color w:val="000000"/>
          <w:sz w:val="24"/>
          <w:szCs w:val="24"/>
        </w:rPr>
        <w:t>r.</w:t>
      </w:r>
      <w:r w:rsidRPr="00791405">
        <w:rPr>
          <w:rFonts w:eastAsia="Times New Roman" w:cs="Calibri"/>
          <w:color w:val="000000"/>
          <w:sz w:val="24"/>
          <w:szCs w:val="24"/>
        </w:rPr>
        <w:t xml:space="preserve"> </w:t>
      </w:r>
    </w:p>
    <w:p w14:paraId="1BCEF5B3" w14:textId="77777777" w:rsidR="00791405" w:rsidRDefault="00791405" w:rsidP="00394566">
      <w:pPr>
        <w:rPr>
          <w:rFonts w:cs="Calibri"/>
          <w:color w:val="000000"/>
        </w:rPr>
      </w:pPr>
    </w:p>
    <w:p w14:paraId="6DB49776" w14:textId="21AD1CF8" w:rsidR="00C42665" w:rsidRPr="00B91165" w:rsidRDefault="00C42665" w:rsidP="002D1932">
      <w:pPr>
        <w:rPr>
          <w:rFonts w:cs="Calibri"/>
          <w:b/>
          <w:color w:val="0000FF"/>
          <w:sz w:val="32"/>
          <w:szCs w:val="32"/>
        </w:rPr>
      </w:pPr>
      <w:r w:rsidRPr="00B91165">
        <w:rPr>
          <w:rFonts w:cs="Calibri"/>
          <w:b/>
          <w:color w:val="0000FF"/>
          <w:sz w:val="32"/>
          <w:szCs w:val="32"/>
        </w:rPr>
        <w:t>Informatieverstrekking</w:t>
      </w:r>
    </w:p>
    <w:p w14:paraId="44238CFE" w14:textId="77777777" w:rsidR="004F4638" w:rsidRPr="004F4638" w:rsidRDefault="004F4638" w:rsidP="002D1932">
      <w:pPr>
        <w:pStyle w:val="Lijstalinea"/>
        <w:numPr>
          <w:ilvl w:val="0"/>
          <w:numId w:val="2"/>
        </w:numPr>
        <w:ind w:left="426" w:hanging="425"/>
        <w:rPr>
          <w:rFonts w:cs="Calibri"/>
          <w:b/>
          <w:sz w:val="24"/>
          <w:szCs w:val="24"/>
        </w:rPr>
      </w:pPr>
      <w:r w:rsidRPr="004F4638">
        <w:rPr>
          <w:rFonts w:cs="Calibri"/>
          <w:b/>
          <w:sz w:val="24"/>
          <w:szCs w:val="24"/>
        </w:rPr>
        <w:t>Het jaarboekje</w:t>
      </w:r>
    </w:p>
    <w:p w14:paraId="22E4C152" w14:textId="589EE8FD" w:rsidR="004F4638" w:rsidRPr="004F4638" w:rsidRDefault="004F4638" w:rsidP="002D1932">
      <w:pPr>
        <w:pStyle w:val="Lijstalinea"/>
        <w:ind w:left="426"/>
        <w:rPr>
          <w:rFonts w:cs="Calibri"/>
          <w:sz w:val="24"/>
          <w:szCs w:val="24"/>
        </w:rPr>
      </w:pPr>
      <w:r>
        <w:rPr>
          <w:rFonts w:cs="Calibri"/>
          <w:sz w:val="24"/>
          <w:szCs w:val="24"/>
        </w:rPr>
        <w:t>In 202</w:t>
      </w:r>
      <w:r w:rsidR="00AD2748">
        <w:rPr>
          <w:rFonts w:cs="Calibri"/>
          <w:sz w:val="24"/>
          <w:szCs w:val="24"/>
        </w:rPr>
        <w:t>5</w:t>
      </w:r>
      <w:r>
        <w:rPr>
          <w:rFonts w:cs="Calibri"/>
          <w:sz w:val="24"/>
          <w:szCs w:val="24"/>
        </w:rPr>
        <w:t xml:space="preserve"> is er wederom een jaarboekje gemaakt en verspreid. </w:t>
      </w:r>
      <w:r w:rsidRPr="004F4638">
        <w:rPr>
          <w:rFonts w:cs="Calibri"/>
          <w:sz w:val="24"/>
          <w:szCs w:val="24"/>
        </w:rPr>
        <w:t>In het informatieboekje staan gegevens over de vaste activiteiten en het boekje geeft informatie over het bestuur, de contactpersonen, ouderenadviseur</w:t>
      </w:r>
      <w:r w:rsidR="002D1932">
        <w:rPr>
          <w:rFonts w:cs="Calibri"/>
          <w:sz w:val="24"/>
          <w:szCs w:val="24"/>
        </w:rPr>
        <w:t>, belastinginvullers</w:t>
      </w:r>
      <w:r w:rsidRPr="004F4638">
        <w:rPr>
          <w:rFonts w:cs="Calibri"/>
          <w:sz w:val="24"/>
          <w:szCs w:val="24"/>
        </w:rPr>
        <w:t xml:space="preserve"> en over instellingen waarmee de leden te maken kunnen krijgen</w:t>
      </w:r>
      <w:r>
        <w:rPr>
          <w:rFonts w:cs="Calibri"/>
          <w:sz w:val="24"/>
          <w:szCs w:val="24"/>
        </w:rPr>
        <w:t>.</w:t>
      </w:r>
    </w:p>
    <w:p w14:paraId="3CD9207C" w14:textId="77777777" w:rsidR="004F4638" w:rsidRPr="004F4638" w:rsidRDefault="004F4638" w:rsidP="002D1932">
      <w:pPr>
        <w:pStyle w:val="Lijstalinea"/>
        <w:numPr>
          <w:ilvl w:val="0"/>
          <w:numId w:val="2"/>
        </w:numPr>
        <w:ind w:left="426" w:hanging="425"/>
        <w:rPr>
          <w:rFonts w:cs="Calibri"/>
          <w:sz w:val="24"/>
          <w:szCs w:val="24"/>
        </w:rPr>
      </w:pPr>
      <w:r w:rsidRPr="004F4638">
        <w:rPr>
          <w:rFonts w:cs="Calibri"/>
          <w:b/>
          <w:sz w:val="24"/>
          <w:szCs w:val="24"/>
        </w:rPr>
        <w:t>De nieuwsbrief</w:t>
      </w:r>
      <w:r w:rsidRPr="004F4638">
        <w:rPr>
          <w:rFonts w:cs="Calibri"/>
          <w:sz w:val="24"/>
          <w:szCs w:val="24"/>
        </w:rPr>
        <w:t xml:space="preserve"> </w:t>
      </w:r>
    </w:p>
    <w:p w14:paraId="70C009A3" w14:textId="573D186D" w:rsidR="004F4638" w:rsidRPr="004F4638" w:rsidRDefault="002D1932" w:rsidP="002D1932">
      <w:pPr>
        <w:pStyle w:val="Lijstalinea"/>
        <w:ind w:left="426"/>
        <w:rPr>
          <w:rFonts w:cs="Calibri"/>
          <w:sz w:val="24"/>
          <w:szCs w:val="24"/>
        </w:rPr>
      </w:pPr>
      <w:r>
        <w:rPr>
          <w:rFonts w:cs="Calibri"/>
          <w:sz w:val="24"/>
          <w:szCs w:val="24"/>
        </w:rPr>
        <w:t>In de m</w:t>
      </w:r>
      <w:r w:rsidR="004F4638" w:rsidRPr="004F4638">
        <w:rPr>
          <w:rFonts w:cs="Calibri"/>
          <w:sz w:val="24"/>
          <w:szCs w:val="24"/>
        </w:rPr>
        <w:t xml:space="preserve">aandelijkse nieuwsbrief </w:t>
      </w:r>
      <w:r>
        <w:rPr>
          <w:rFonts w:cs="Calibri"/>
          <w:sz w:val="24"/>
          <w:szCs w:val="24"/>
        </w:rPr>
        <w:t>staat</w:t>
      </w:r>
      <w:r w:rsidR="004F4638" w:rsidRPr="004F4638">
        <w:rPr>
          <w:rFonts w:cs="Calibri"/>
          <w:sz w:val="24"/>
          <w:szCs w:val="24"/>
        </w:rPr>
        <w:t xml:space="preserve"> alle actuele informatie en </w:t>
      </w:r>
      <w:r>
        <w:rPr>
          <w:rFonts w:cs="Calibri"/>
          <w:sz w:val="24"/>
          <w:szCs w:val="24"/>
        </w:rPr>
        <w:t>wordt</w:t>
      </w:r>
      <w:r w:rsidR="004F4638" w:rsidRPr="004F4638">
        <w:rPr>
          <w:rFonts w:cs="Calibri"/>
          <w:sz w:val="24"/>
          <w:szCs w:val="24"/>
        </w:rPr>
        <w:t xml:space="preserve"> verstrekt samen met </w:t>
      </w:r>
      <w:r w:rsidR="004C08A0">
        <w:rPr>
          <w:rFonts w:cs="Calibri"/>
          <w:sz w:val="24"/>
          <w:szCs w:val="24"/>
        </w:rPr>
        <w:t xml:space="preserve">het </w:t>
      </w:r>
      <w:r w:rsidR="004F4638" w:rsidRPr="004F4638">
        <w:rPr>
          <w:rFonts w:cs="Calibri"/>
          <w:sz w:val="24"/>
          <w:szCs w:val="24"/>
        </w:rPr>
        <w:t>magazine</w:t>
      </w:r>
      <w:r w:rsidR="004C08A0">
        <w:rPr>
          <w:rFonts w:cs="Calibri"/>
          <w:sz w:val="24"/>
          <w:szCs w:val="24"/>
        </w:rPr>
        <w:t xml:space="preserve"> Vijftig+</w:t>
      </w:r>
      <w:r w:rsidR="004F4638" w:rsidRPr="004F4638">
        <w:rPr>
          <w:rFonts w:cs="Calibri"/>
          <w:sz w:val="24"/>
          <w:szCs w:val="24"/>
        </w:rPr>
        <w:t>. Paul Mengelberg stelt de nieuwsbrief samen op basis van informatie van bestuur en leden.</w:t>
      </w:r>
    </w:p>
    <w:p w14:paraId="123EB531" w14:textId="6AE30213" w:rsidR="004F4638" w:rsidRPr="004F4638" w:rsidRDefault="004F4638" w:rsidP="002D1932">
      <w:pPr>
        <w:pStyle w:val="Lijstalinea"/>
        <w:numPr>
          <w:ilvl w:val="0"/>
          <w:numId w:val="2"/>
        </w:numPr>
        <w:ind w:left="426"/>
        <w:rPr>
          <w:rFonts w:cs="Calibri"/>
          <w:b/>
          <w:sz w:val="24"/>
          <w:szCs w:val="24"/>
        </w:rPr>
      </w:pPr>
      <w:r w:rsidRPr="004F4638">
        <w:rPr>
          <w:rFonts w:cs="Calibri"/>
          <w:b/>
          <w:sz w:val="24"/>
          <w:szCs w:val="24"/>
        </w:rPr>
        <w:t xml:space="preserve">Het </w:t>
      </w:r>
      <w:r w:rsidR="004C08A0">
        <w:rPr>
          <w:rFonts w:cs="Calibri"/>
          <w:b/>
          <w:sz w:val="24"/>
          <w:szCs w:val="24"/>
        </w:rPr>
        <w:t>Vijftig+</w:t>
      </w:r>
      <w:r w:rsidRPr="004F4638">
        <w:rPr>
          <w:rFonts w:cs="Calibri"/>
          <w:b/>
          <w:sz w:val="24"/>
          <w:szCs w:val="24"/>
        </w:rPr>
        <w:t xml:space="preserve"> magazine</w:t>
      </w:r>
    </w:p>
    <w:p w14:paraId="0AB9DFC3" w14:textId="4ED0EECC" w:rsidR="004F4638" w:rsidRPr="004F4638" w:rsidRDefault="008C2C30" w:rsidP="002D1932">
      <w:pPr>
        <w:ind w:left="426"/>
        <w:rPr>
          <w:rFonts w:cs="Calibri"/>
          <w:sz w:val="24"/>
          <w:szCs w:val="24"/>
        </w:rPr>
      </w:pPr>
      <w:r>
        <w:rPr>
          <w:rFonts w:cs="Calibri"/>
          <w:sz w:val="24"/>
          <w:szCs w:val="24"/>
        </w:rPr>
        <w:t xml:space="preserve">Omdat is gebleken dat </w:t>
      </w:r>
      <w:r w:rsidR="004C08A0">
        <w:rPr>
          <w:rFonts w:cs="Calibri"/>
          <w:sz w:val="24"/>
          <w:szCs w:val="24"/>
        </w:rPr>
        <w:t>de leden tevreden zijn over het nieuwe blad</w:t>
      </w:r>
      <w:r>
        <w:rPr>
          <w:rFonts w:cs="Calibri"/>
          <w:sz w:val="24"/>
          <w:szCs w:val="24"/>
        </w:rPr>
        <w:t xml:space="preserve"> is het abonnement in 2025 voortgezet</w:t>
      </w:r>
      <w:r w:rsidR="004C08A0">
        <w:rPr>
          <w:rFonts w:cs="Calibri"/>
          <w:sz w:val="24"/>
          <w:szCs w:val="24"/>
        </w:rPr>
        <w:t xml:space="preserve">. </w:t>
      </w:r>
    </w:p>
    <w:p w14:paraId="17C9EFD8" w14:textId="77777777" w:rsidR="004F4638" w:rsidRPr="004F4638" w:rsidRDefault="004F4638" w:rsidP="002D1932">
      <w:pPr>
        <w:pStyle w:val="Lijstalinea"/>
        <w:numPr>
          <w:ilvl w:val="0"/>
          <w:numId w:val="2"/>
        </w:numPr>
        <w:ind w:left="426" w:hanging="425"/>
        <w:rPr>
          <w:rFonts w:cs="Calibri"/>
          <w:sz w:val="24"/>
          <w:szCs w:val="24"/>
        </w:rPr>
      </w:pPr>
      <w:r w:rsidRPr="004F4638">
        <w:rPr>
          <w:rFonts w:cs="Calibri"/>
          <w:b/>
          <w:sz w:val="24"/>
          <w:szCs w:val="24"/>
        </w:rPr>
        <w:t>Website</w:t>
      </w:r>
    </w:p>
    <w:p w14:paraId="3902E731" w14:textId="33D97000" w:rsidR="004F4638" w:rsidRDefault="004C08A0" w:rsidP="002D1932">
      <w:pPr>
        <w:pStyle w:val="Lijstalinea"/>
        <w:ind w:left="426"/>
        <w:rPr>
          <w:rFonts w:cs="Calibri"/>
          <w:sz w:val="24"/>
          <w:szCs w:val="24"/>
        </w:rPr>
      </w:pPr>
      <w:r>
        <w:rPr>
          <w:rFonts w:cs="Calibri"/>
          <w:sz w:val="24"/>
          <w:szCs w:val="24"/>
        </w:rPr>
        <w:t xml:space="preserve">De website </w:t>
      </w:r>
      <w:r w:rsidR="00393E63">
        <w:rPr>
          <w:rFonts w:cs="Calibri"/>
          <w:sz w:val="24"/>
          <w:szCs w:val="24"/>
        </w:rPr>
        <w:t xml:space="preserve">onder de naam seniorengennep.nl. </w:t>
      </w:r>
      <w:r>
        <w:rPr>
          <w:rFonts w:cs="Calibri"/>
          <w:sz w:val="24"/>
          <w:szCs w:val="24"/>
        </w:rPr>
        <w:t>is zeer succesvol</w:t>
      </w:r>
      <w:r w:rsidR="008C2C30">
        <w:rPr>
          <w:rFonts w:cs="Calibri"/>
          <w:sz w:val="24"/>
          <w:szCs w:val="24"/>
        </w:rPr>
        <w:t xml:space="preserve"> en wordt steeds vaker bekeken. </w:t>
      </w:r>
      <w:r>
        <w:rPr>
          <w:rFonts w:cs="Calibri"/>
          <w:sz w:val="24"/>
          <w:szCs w:val="24"/>
        </w:rPr>
        <w:t xml:space="preserve"> Op de </w:t>
      </w:r>
      <w:r w:rsidR="004F4638" w:rsidRPr="004F4638">
        <w:rPr>
          <w:rFonts w:cs="Calibri"/>
          <w:sz w:val="24"/>
          <w:szCs w:val="24"/>
        </w:rPr>
        <w:t xml:space="preserve">website staat veel informatie over </w:t>
      </w:r>
      <w:r w:rsidR="004F4638">
        <w:rPr>
          <w:rFonts w:cs="Calibri"/>
          <w:sz w:val="24"/>
          <w:szCs w:val="24"/>
        </w:rPr>
        <w:t>Senioren Gennep</w:t>
      </w:r>
      <w:r w:rsidR="004F4638" w:rsidRPr="004F4638">
        <w:rPr>
          <w:rFonts w:cs="Calibri"/>
          <w:sz w:val="24"/>
          <w:szCs w:val="24"/>
        </w:rPr>
        <w:t xml:space="preserve"> </w:t>
      </w:r>
      <w:r w:rsidR="004F4638">
        <w:rPr>
          <w:rFonts w:cs="Calibri"/>
          <w:sz w:val="24"/>
          <w:szCs w:val="24"/>
        </w:rPr>
        <w:t xml:space="preserve">en ook is er in een aantal </w:t>
      </w:r>
      <w:r w:rsidR="004F4638">
        <w:rPr>
          <w:rFonts w:cs="Calibri"/>
          <w:sz w:val="24"/>
          <w:szCs w:val="24"/>
        </w:rPr>
        <w:lastRenderedPageBreak/>
        <w:t>gevallen ruimte voor aankondigingen van be</w:t>
      </w:r>
      <w:r w:rsidR="00393E63">
        <w:rPr>
          <w:rFonts w:cs="Calibri"/>
          <w:sz w:val="24"/>
          <w:szCs w:val="24"/>
        </w:rPr>
        <w:t xml:space="preserve">vriende </w:t>
      </w:r>
      <w:r w:rsidR="00295181">
        <w:rPr>
          <w:rFonts w:cs="Calibri"/>
          <w:sz w:val="24"/>
          <w:szCs w:val="24"/>
        </w:rPr>
        <w:t>organisaties. Leden kunnen zich voor de activiteiten digitaal aanmelden. Maar het strookje in de nieuwsbrief blijft gehandhaafd.</w:t>
      </w:r>
    </w:p>
    <w:p w14:paraId="6C873757" w14:textId="77777777" w:rsidR="008C2C30" w:rsidRDefault="008C2C30" w:rsidP="002D1932">
      <w:pPr>
        <w:pStyle w:val="Lijstalinea"/>
        <w:ind w:left="426"/>
        <w:rPr>
          <w:rFonts w:cs="Calibri"/>
          <w:sz w:val="24"/>
          <w:szCs w:val="24"/>
        </w:rPr>
      </w:pPr>
    </w:p>
    <w:p w14:paraId="2FB91707" w14:textId="7D4AE9AD" w:rsidR="00E912EA" w:rsidRPr="00E912EA" w:rsidRDefault="00E912EA" w:rsidP="002D1932">
      <w:pPr>
        <w:pStyle w:val="Lijstalinea"/>
        <w:numPr>
          <w:ilvl w:val="0"/>
          <w:numId w:val="2"/>
        </w:numPr>
        <w:ind w:left="426"/>
        <w:rPr>
          <w:rFonts w:cs="Calibri"/>
          <w:b/>
          <w:bCs/>
          <w:sz w:val="24"/>
          <w:szCs w:val="24"/>
        </w:rPr>
      </w:pPr>
      <w:r w:rsidRPr="00E912EA">
        <w:rPr>
          <w:rFonts w:cs="Calibri"/>
          <w:b/>
          <w:bCs/>
          <w:sz w:val="24"/>
          <w:szCs w:val="24"/>
        </w:rPr>
        <w:t>Scherm in de hal</w:t>
      </w:r>
    </w:p>
    <w:p w14:paraId="3F6C25B5" w14:textId="25162492" w:rsidR="00394566" w:rsidRPr="00B81C69" w:rsidRDefault="00B81C69" w:rsidP="002D1932">
      <w:pPr>
        <w:ind w:left="426"/>
        <w:rPr>
          <w:rFonts w:cs="Calibri"/>
          <w:bCs/>
          <w:sz w:val="24"/>
          <w:szCs w:val="24"/>
        </w:rPr>
      </w:pPr>
      <w:r w:rsidRPr="00B81C69">
        <w:rPr>
          <w:rFonts w:cs="Calibri"/>
          <w:bCs/>
          <w:sz w:val="24"/>
          <w:szCs w:val="24"/>
        </w:rPr>
        <w:t xml:space="preserve">In de hal van de Goede Herder is een groot scherm geïnstalleerd waarop alle activiteiten worden geprojecteerd. Ook </w:t>
      </w:r>
      <w:r>
        <w:rPr>
          <w:rFonts w:cs="Calibri"/>
          <w:bCs/>
          <w:sz w:val="24"/>
          <w:szCs w:val="24"/>
        </w:rPr>
        <w:t xml:space="preserve">kunnen bezoekers terugblikken op de activiteiten van de afgelopen periode.  Het bord blijkt een </w:t>
      </w:r>
      <w:r w:rsidR="002D1932">
        <w:rPr>
          <w:rFonts w:cs="Calibri"/>
          <w:bCs/>
          <w:sz w:val="24"/>
          <w:szCs w:val="24"/>
        </w:rPr>
        <w:t xml:space="preserve">effectieve en </w:t>
      </w:r>
      <w:r>
        <w:rPr>
          <w:rFonts w:cs="Calibri"/>
          <w:bCs/>
          <w:sz w:val="24"/>
          <w:szCs w:val="24"/>
        </w:rPr>
        <w:t>prettige aanwinst te zijn.</w:t>
      </w:r>
      <w:r w:rsidRPr="00B81C69">
        <w:rPr>
          <w:rFonts w:cs="Calibri"/>
          <w:bCs/>
          <w:sz w:val="24"/>
          <w:szCs w:val="24"/>
        </w:rPr>
        <w:t xml:space="preserve"> </w:t>
      </w:r>
    </w:p>
    <w:p w14:paraId="6C70782F" w14:textId="77777777" w:rsidR="002D1932" w:rsidRPr="00E91824" w:rsidRDefault="002D1932" w:rsidP="00393E63">
      <w:pPr>
        <w:ind w:left="426"/>
        <w:rPr>
          <w:rFonts w:cs="Calibri"/>
          <w:b/>
          <w:color w:val="0000FF"/>
        </w:rPr>
      </w:pPr>
    </w:p>
    <w:p w14:paraId="32EF619A" w14:textId="5D85ADFC" w:rsidR="00C42665" w:rsidRPr="00E75C2E" w:rsidRDefault="00C42665" w:rsidP="00393E63">
      <w:pPr>
        <w:ind w:left="426"/>
        <w:rPr>
          <w:rFonts w:cs="Calibri"/>
          <w:b/>
          <w:color w:val="0000FF"/>
          <w:sz w:val="32"/>
          <w:szCs w:val="32"/>
        </w:rPr>
      </w:pPr>
      <w:r w:rsidRPr="00E75C2E">
        <w:rPr>
          <w:rFonts w:cs="Calibri"/>
          <w:b/>
          <w:color w:val="0000FF"/>
          <w:sz w:val="32"/>
          <w:szCs w:val="32"/>
        </w:rPr>
        <w:t>Activiteiten</w:t>
      </w:r>
    </w:p>
    <w:p w14:paraId="24802A69" w14:textId="33756289" w:rsidR="00AF5259" w:rsidRPr="00E75C2E" w:rsidRDefault="00AF5259" w:rsidP="002D1932">
      <w:pPr>
        <w:ind w:left="426"/>
        <w:rPr>
          <w:rFonts w:cs="Calibri"/>
          <w:sz w:val="24"/>
          <w:szCs w:val="24"/>
        </w:rPr>
      </w:pPr>
      <w:r w:rsidRPr="00E75C2E">
        <w:rPr>
          <w:rFonts w:cs="Calibri"/>
          <w:sz w:val="24"/>
          <w:szCs w:val="24"/>
        </w:rPr>
        <w:t xml:space="preserve">Senioren Gennep organiseert wekelijks of op gezette tijden </w:t>
      </w:r>
      <w:r w:rsidR="00E75C2E" w:rsidRPr="00E75C2E">
        <w:rPr>
          <w:rFonts w:cs="Calibri"/>
          <w:sz w:val="24"/>
          <w:szCs w:val="24"/>
        </w:rPr>
        <w:t xml:space="preserve">vaste </w:t>
      </w:r>
      <w:r w:rsidRPr="00E75C2E">
        <w:rPr>
          <w:rFonts w:cs="Calibri"/>
          <w:sz w:val="24"/>
          <w:szCs w:val="24"/>
        </w:rPr>
        <w:t>activiteiten en clubs.</w:t>
      </w:r>
    </w:p>
    <w:p w14:paraId="63E7D356" w14:textId="77777777" w:rsidR="00AF5259" w:rsidRPr="00E75C2E" w:rsidRDefault="00AF5259" w:rsidP="002D1932">
      <w:pPr>
        <w:ind w:left="426"/>
        <w:rPr>
          <w:rFonts w:cs="Calibri"/>
          <w:sz w:val="24"/>
          <w:szCs w:val="24"/>
        </w:rPr>
      </w:pPr>
      <w:r w:rsidRPr="00E75C2E">
        <w:rPr>
          <w:rFonts w:cs="Calibri"/>
          <w:sz w:val="24"/>
          <w:szCs w:val="24"/>
        </w:rPr>
        <w:t xml:space="preserve">Kortheidshalve geven we hier alleen een lijst van deze </w:t>
      </w:r>
      <w:r w:rsidR="0064582A" w:rsidRPr="00E75C2E">
        <w:rPr>
          <w:rFonts w:cs="Calibri"/>
          <w:sz w:val="24"/>
          <w:szCs w:val="24"/>
        </w:rPr>
        <w:t xml:space="preserve">activiteiten. </w:t>
      </w:r>
    </w:p>
    <w:tbl>
      <w:tblPr>
        <w:tblStyle w:val="Tabelraster"/>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756"/>
      </w:tblGrid>
      <w:tr w:rsidR="00897360" w:rsidRPr="00E75C2E" w14:paraId="72A9E6F3" w14:textId="77777777" w:rsidTr="00637164">
        <w:tc>
          <w:tcPr>
            <w:tcW w:w="2801" w:type="dxa"/>
          </w:tcPr>
          <w:p w14:paraId="4FA3783C" w14:textId="77777777" w:rsidR="00897360" w:rsidRPr="00E75C2E" w:rsidRDefault="00897360" w:rsidP="002D1932">
            <w:pPr>
              <w:ind w:left="426"/>
              <w:rPr>
                <w:sz w:val="24"/>
                <w:szCs w:val="24"/>
              </w:rPr>
            </w:pPr>
            <w:r w:rsidRPr="00E75C2E">
              <w:rPr>
                <w:sz w:val="24"/>
                <w:szCs w:val="24"/>
              </w:rPr>
              <w:t>Computerclub</w:t>
            </w:r>
          </w:p>
        </w:tc>
        <w:tc>
          <w:tcPr>
            <w:tcW w:w="2756" w:type="dxa"/>
          </w:tcPr>
          <w:p w14:paraId="4D488883" w14:textId="136FCCE7" w:rsidR="00897360" w:rsidRPr="00E75C2E" w:rsidRDefault="00637164" w:rsidP="002D1932">
            <w:pPr>
              <w:ind w:left="426"/>
              <w:rPr>
                <w:rFonts w:cs="Calibri"/>
                <w:sz w:val="24"/>
                <w:szCs w:val="24"/>
              </w:rPr>
            </w:pPr>
            <w:r>
              <w:rPr>
                <w:sz w:val="24"/>
                <w:szCs w:val="24"/>
              </w:rPr>
              <w:t>Drie s</w:t>
            </w:r>
            <w:r w:rsidR="00897360" w:rsidRPr="00E75C2E">
              <w:rPr>
                <w:sz w:val="24"/>
                <w:szCs w:val="24"/>
              </w:rPr>
              <w:t>childer</w:t>
            </w:r>
            <w:r>
              <w:rPr>
                <w:sz w:val="24"/>
                <w:szCs w:val="24"/>
              </w:rPr>
              <w:t>clubs</w:t>
            </w:r>
          </w:p>
        </w:tc>
      </w:tr>
      <w:tr w:rsidR="00897360" w:rsidRPr="00E75C2E" w14:paraId="03DC363A" w14:textId="77777777" w:rsidTr="00637164">
        <w:tc>
          <w:tcPr>
            <w:tcW w:w="2801" w:type="dxa"/>
          </w:tcPr>
          <w:p w14:paraId="7B0DDE8D" w14:textId="77777777" w:rsidR="00897360" w:rsidRPr="00E75C2E" w:rsidRDefault="00897360" w:rsidP="002D1932">
            <w:pPr>
              <w:ind w:left="426"/>
              <w:rPr>
                <w:sz w:val="24"/>
                <w:szCs w:val="24"/>
              </w:rPr>
            </w:pPr>
            <w:r w:rsidRPr="00E75C2E">
              <w:rPr>
                <w:sz w:val="24"/>
                <w:szCs w:val="24"/>
              </w:rPr>
              <w:t>Soos</w:t>
            </w:r>
          </w:p>
        </w:tc>
        <w:tc>
          <w:tcPr>
            <w:tcW w:w="2756" w:type="dxa"/>
          </w:tcPr>
          <w:p w14:paraId="5E1FC52D" w14:textId="77777777" w:rsidR="00897360" w:rsidRPr="00E75C2E" w:rsidRDefault="00897360" w:rsidP="002D1932">
            <w:pPr>
              <w:ind w:left="426"/>
              <w:rPr>
                <w:rFonts w:cs="Calibri"/>
                <w:sz w:val="24"/>
                <w:szCs w:val="24"/>
              </w:rPr>
            </w:pPr>
            <w:r w:rsidRPr="00E75C2E">
              <w:rPr>
                <w:sz w:val="24"/>
                <w:szCs w:val="24"/>
              </w:rPr>
              <w:t>Schaken</w:t>
            </w:r>
          </w:p>
        </w:tc>
      </w:tr>
      <w:tr w:rsidR="00897360" w:rsidRPr="00E75C2E" w14:paraId="5A160CD1" w14:textId="77777777" w:rsidTr="00637164">
        <w:tc>
          <w:tcPr>
            <w:tcW w:w="2801" w:type="dxa"/>
          </w:tcPr>
          <w:p w14:paraId="3219119C" w14:textId="77777777" w:rsidR="00897360" w:rsidRPr="00E75C2E" w:rsidRDefault="00897360" w:rsidP="002D1932">
            <w:pPr>
              <w:ind w:left="426"/>
              <w:rPr>
                <w:sz w:val="24"/>
                <w:szCs w:val="24"/>
              </w:rPr>
            </w:pPr>
            <w:r w:rsidRPr="00E75C2E">
              <w:rPr>
                <w:sz w:val="24"/>
                <w:szCs w:val="24"/>
              </w:rPr>
              <w:t>Koersbal</w:t>
            </w:r>
          </w:p>
        </w:tc>
        <w:tc>
          <w:tcPr>
            <w:tcW w:w="2756" w:type="dxa"/>
          </w:tcPr>
          <w:p w14:paraId="06C54C8A" w14:textId="77777777" w:rsidR="00897360" w:rsidRPr="00E75C2E" w:rsidRDefault="00897360" w:rsidP="002D1932">
            <w:pPr>
              <w:ind w:left="426"/>
              <w:rPr>
                <w:sz w:val="24"/>
                <w:szCs w:val="24"/>
              </w:rPr>
            </w:pPr>
            <w:r w:rsidRPr="00E75C2E">
              <w:rPr>
                <w:sz w:val="24"/>
                <w:szCs w:val="24"/>
              </w:rPr>
              <w:t>Kunstclub</w:t>
            </w:r>
          </w:p>
        </w:tc>
      </w:tr>
      <w:tr w:rsidR="00637164" w:rsidRPr="00E75C2E" w14:paraId="0E96A995" w14:textId="77777777" w:rsidTr="00637164">
        <w:tc>
          <w:tcPr>
            <w:tcW w:w="2801" w:type="dxa"/>
          </w:tcPr>
          <w:p w14:paraId="0BA7A09A" w14:textId="67FF18F6" w:rsidR="00637164" w:rsidRPr="00E75C2E" w:rsidRDefault="00637164" w:rsidP="00637164">
            <w:pPr>
              <w:ind w:left="426"/>
              <w:rPr>
                <w:sz w:val="24"/>
                <w:szCs w:val="24"/>
              </w:rPr>
            </w:pPr>
            <w:r w:rsidRPr="00E75C2E">
              <w:rPr>
                <w:sz w:val="24"/>
                <w:szCs w:val="24"/>
              </w:rPr>
              <w:t>Zingen</w:t>
            </w:r>
          </w:p>
        </w:tc>
        <w:tc>
          <w:tcPr>
            <w:tcW w:w="2756" w:type="dxa"/>
          </w:tcPr>
          <w:p w14:paraId="38C8E8C5" w14:textId="406D944C" w:rsidR="00637164" w:rsidRPr="00E75C2E" w:rsidRDefault="00637164" w:rsidP="00637164">
            <w:pPr>
              <w:ind w:left="426"/>
              <w:rPr>
                <w:sz w:val="24"/>
                <w:szCs w:val="24"/>
              </w:rPr>
            </w:pPr>
            <w:r w:rsidRPr="00E75C2E">
              <w:rPr>
                <w:sz w:val="24"/>
                <w:szCs w:val="24"/>
              </w:rPr>
              <w:t>Boekenclub</w:t>
            </w:r>
          </w:p>
        </w:tc>
      </w:tr>
      <w:tr w:rsidR="00637164" w:rsidRPr="00E75C2E" w14:paraId="3BD4A8CF" w14:textId="77777777" w:rsidTr="00637164">
        <w:tc>
          <w:tcPr>
            <w:tcW w:w="2801" w:type="dxa"/>
          </w:tcPr>
          <w:p w14:paraId="1AF6A118" w14:textId="46DEF5E9" w:rsidR="00637164" w:rsidRPr="00E75C2E" w:rsidRDefault="00637164" w:rsidP="00637164">
            <w:pPr>
              <w:ind w:left="426"/>
              <w:rPr>
                <w:sz w:val="24"/>
                <w:szCs w:val="24"/>
              </w:rPr>
            </w:pPr>
            <w:r w:rsidRPr="00E75C2E">
              <w:rPr>
                <w:sz w:val="24"/>
                <w:szCs w:val="24"/>
              </w:rPr>
              <w:t>Bridgen</w:t>
            </w:r>
          </w:p>
        </w:tc>
        <w:tc>
          <w:tcPr>
            <w:tcW w:w="2756" w:type="dxa"/>
          </w:tcPr>
          <w:p w14:paraId="028ED02B" w14:textId="728CBE5D" w:rsidR="00637164" w:rsidRPr="00E75C2E" w:rsidRDefault="00637164" w:rsidP="00637164">
            <w:pPr>
              <w:ind w:left="426"/>
              <w:rPr>
                <w:rFonts w:cs="Calibri"/>
                <w:sz w:val="24"/>
                <w:szCs w:val="24"/>
              </w:rPr>
            </w:pPr>
            <w:r>
              <w:rPr>
                <w:sz w:val="24"/>
                <w:szCs w:val="24"/>
              </w:rPr>
              <w:t>Kluspunt</w:t>
            </w:r>
          </w:p>
        </w:tc>
      </w:tr>
      <w:tr w:rsidR="00637164" w:rsidRPr="00E75C2E" w14:paraId="04FA6423" w14:textId="77777777" w:rsidTr="00637164">
        <w:tc>
          <w:tcPr>
            <w:tcW w:w="2801" w:type="dxa"/>
          </w:tcPr>
          <w:p w14:paraId="685CE6F7" w14:textId="1C6FE402" w:rsidR="00637164" w:rsidRPr="00E75C2E" w:rsidRDefault="00637164" w:rsidP="00637164">
            <w:pPr>
              <w:ind w:left="426"/>
              <w:rPr>
                <w:rFonts w:cs="Calibri"/>
                <w:sz w:val="24"/>
                <w:szCs w:val="24"/>
              </w:rPr>
            </w:pPr>
            <w:r>
              <w:rPr>
                <w:sz w:val="24"/>
                <w:szCs w:val="24"/>
              </w:rPr>
              <w:t>Fietsclub</w:t>
            </w:r>
          </w:p>
        </w:tc>
        <w:tc>
          <w:tcPr>
            <w:tcW w:w="2756" w:type="dxa"/>
          </w:tcPr>
          <w:p w14:paraId="4F157370" w14:textId="0B8ADBB3" w:rsidR="00637164" w:rsidRPr="00E75C2E" w:rsidRDefault="00637164" w:rsidP="00637164">
            <w:pPr>
              <w:ind w:left="426"/>
              <w:rPr>
                <w:sz w:val="24"/>
                <w:szCs w:val="24"/>
              </w:rPr>
            </w:pPr>
            <w:r>
              <w:rPr>
                <w:sz w:val="24"/>
                <w:szCs w:val="24"/>
              </w:rPr>
              <w:t>Repaircafé</w:t>
            </w:r>
          </w:p>
        </w:tc>
      </w:tr>
      <w:tr w:rsidR="00637164" w:rsidRPr="00E75C2E" w14:paraId="385B1013" w14:textId="77777777" w:rsidTr="00637164">
        <w:tc>
          <w:tcPr>
            <w:tcW w:w="2801" w:type="dxa"/>
          </w:tcPr>
          <w:p w14:paraId="7C34DCBA" w14:textId="691B13A1" w:rsidR="00637164" w:rsidRPr="00E75C2E" w:rsidRDefault="00637164" w:rsidP="00637164">
            <w:pPr>
              <w:ind w:left="426"/>
              <w:rPr>
                <w:sz w:val="24"/>
                <w:szCs w:val="24"/>
              </w:rPr>
            </w:pPr>
            <w:r>
              <w:rPr>
                <w:sz w:val="24"/>
                <w:szCs w:val="24"/>
              </w:rPr>
              <w:t>Biljarten</w:t>
            </w:r>
          </w:p>
        </w:tc>
        <w:tc>
          <w:tcPr>
            <w:tcW w:w="2756" w:type="dxa"/>
          </w:tcPr>
          <w:p w14:paraId="1304C089" w14:textId="66896467" w:rsidR="00637164" w:rsidRDefault="00637164" w:rsidP="00637164">
            <w:pPr>
              <w:ind w:left="426"/>
              <w:rPr>
                <w:sz w:val="24"/>
                <w:szCs w:val="24"/>
              </w:rPr>
            </w:pPr>
            <w:r>
              <w:rPr>
                <w:sz w:val="24"/>
                <w:szCs w:val="24"/>
              </w:rPr>
              <w:t>Kleien/keramiek</w:t>
            </w:r>
          </w:p>
        </w:tc>
      </w:tr>
      <w:tr w:rsidR="00637164" w:rsidRPr="00E75C2E" w14:paraId="627268B2" w14:textId="77777777" w:rsidTr="00637164">
        <w:tc>
          <w:tcPr>
            <w:tcW w:w="2801" w:type="dxa"/>
          </w:tcPr>
          <w:p w14:paraId="11402972" w14:textId="1DF5057D" w:rsidR="00637164" w:rsidRDefault="00637164" w:rsidP="00637164">
            <w:pPr>
              <w:ind w:left="426"/>
              <w:rPr>
                <w:sz w:val="24"/>
                <w:szCs w:val="24"/>
              </w:rPr>
            </w:pPr>
            <w:r>
              <w:rPr>
                <w:sz w:val="24"/>
                <w:szCs w:val="24"/>
              </w:rPr>
              <w:t>Hobbyclub</w:t>
            </w:r>
          </w:p>
        </w:tc>
        <w:tc>
          <w:tcPr>
            <w:tcW w:w="2756" w:type="dxa"/>
          </w:tcPr>
          <w:p w14:paraId="6582B54E" w14:textId="77AB83B3" w:rsidR="00637164" w:rsidRDefault="00637164" w:rsidP="00637164">
            <w:pPr>
              <w:ind w:left="426"/>
              <w:rPr>
                <w:sz w:val="24"/>
                <w:szCs w:val="24"/>
              </w:rPr>
            </w:pPr>
            <w:r>
              <w:rPr>
                <w:sz w:val="24"/>
                <w:szCs w:val="24"/>
              </w:rPr>
              <w:t>Van alles wat club</w:t>
            </w:r>
          </w:p>
        </w:tc>
      </w:tr>
      <w:tr w:rsidR="00637164" w:rsidRPr="00E75C2E" w14:paraId="78FC92BB" w14:textId="77777777" w:rsidTr="00637164">
        <w:tc>
          <w:tcPr>
            <w:tcW w:w="2801" w:type="dxa"/>
          </w:tcPr>
          <w:p w14:paraId="1B9A98AF" w14:textId="3B4DD6D8" w:rsidR="00637164" w:rsidRDefault="00637164" w:rsidP="00637164">
            <w:pPr>
              <w:ind w:left="426"/>
              <w:rPr>
                <w:sz w:val="24"/>
                <w:szCs w:val="24"/>
              </w:rPr>
            </w:pPr>
            <w:r>
              <w:rPr>
                <w:sz w:val="24"/>
                <w:szCs w:val="24"/>
              </w:rPr>
              <w:t>Sjoelclub</w:t>
            </w:r>
          </w:p>
        </w:tc>
        <w:tc>
          <w:tcPr>
            <w:tcW w:w="2756" w:type="dxa"/>
          </w:tcPr>
          <w:p w14:paraId="14E03922" w14:textId="77777777" w:rsidR="00637164" w:rsidRDefault="00637164" w:rsidP="00637164">
            <w:pPr>
              <w:ind w:left="426"/>
              <w:rPr>
                <w:sz w:val="24"/>
                <w:szCs w:val="24"/>
              </w:rPr>
            </w:pPr>
          </w:p>
        </w:tc>
      </w:tr>
    </w:tbl>
    <w:p w14:paraId="02ADF9CD" w14:textId="77777777" w:rsidR="00897360" w:rsidRDefault="00897360" w:rsidP="00393E63">
      <w:pPr>
        <w:pStyle w:val="Lijstalinea"/>
        <w:ind w:left="851"/>
        <w:rPr>
          <w:rFonts w:cs="Calibri"/>
          <w:color w:val="000000"/>
          <w:sz w:val="24"/>
          <w:szCs w:val="24"/>
        </w:rPr>
      </w:pPr>
    </w:p>
    <w:p w14:paraId="220EB880" w14:textId="44B098E2" w:rsidR="00393E63" w:rsidRPr="00393E63" w:rsidRDefault="00393E63" w:rsidP="00E91824">
      <w:pPr>
        <w:pStyle w:val="Lijstalinea"/>
        <w:ind w:left="142"/>
        <w:rPr>
          <w:rFonts w:cs="Calibri"/>
          <w:b/>
          <w:sz w:val="28"/>
          <w:szCs w:val="28"/>
        </w:rPr>
      </w:pPr>
      <w:r>
        <w:rPr>
          <w:rFonts w:cs="Calibri"/>
          <w:b/>
          <w:sz w:val="24"/>
          <w:szCs w:val="24"/>
        </w:rPr>
        <w:t>Activiteiten in 202</w:t>
      </w:r>
      <w:r w:rsidR="00155F0C">
        <w:rPr>
          <w:rFonts w:cs="Calibri"/>
          <w:b/>
          <w:sz w:val="24"/>
          <w:szCs w:val="24"/>
        </w:rPr>
        <w:t>5</w:t>
      </w:r>
    </w:p>
    <w:tbl>
      <w:tblPr>
        <w:tblStyle w:val="Tabelraster"/>
        <w:tblW w:w="978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3260"/>
        <w:gridCol w:w="142"/>
        <w:gridCol w:w="1593"/>
        <w:gridCol w:w="1667"/>
        <w:gridCol w:w="1735"/>
      </w:tblGrid>
      <w:tr w:rsidR="001258FD" w14:paraId="4522297C" w14:textId="69B85C89" w:rsidTr="00D005FE">
        <w:trPr>
          <w:gridAfter w:val="1"/>
          <w:wAfter w:w="1735" w:type="dxa"/>
        </w:trPr>
        <w:tc>
          <w:tcPr>
            <w:tcW w:w="1384" w:type="dxa"/>
          </w:tcPr>
          <w:p w14:paraId="29C8CA3D" w14:textId="2D7BAFCA" w:rsidR="001258FD" w:rsidRPr="00393E63" w:rsidRDefault="001258FD" w:rsidP="00393E63">
            <w:pPr>
              <w:pStyle w:val="Lijstalinea"/>
              <w:ind w:left="0"/>
              <w:rPr>
                <w:rFonts w:cs="Calibri"/>
                <w:b/>
              </w:rPr>
            </w:pPr>
          </w:p>
        </w:tc>
        <w:tc>
          <w:tcPr>
            <w:tcW w:w="3260" w:type="dxa"/>
          </w:tcPr>
          <w:p w14:paraId="1703416E" w14:textId="77777777" w:rsidR="001258FD" w:rsidRPr="00393E63" w:rsidRDefault="001258FD" w:rsidP="00393E63">
            <w:pPr>
              <w:pStyle w:val="Lijstalinea"/>
              <w:ind w:left="0"/>
              <w:rPr>
                <w:rFonts w:cs="Calibri"/>
                <w:b/>
              </w:rPr>
            </w:pPr>
          </w:p>
        </w:tc>
        <w:tc>
          <w:tcPr>
            <w:tcW w:w="3402" w:type="dxa"/>
            <w:gridSpan w:val="3"/>
          </w:tcPr>
          <w:p w14:paraId="72F1E66F" w14:textId="3E21DC48" w:rsidR="001258FD" w:rsidRPr="00393E63" w:rsidRDefault="001258FD" w:rsidP="00393E63">
            <w:pPr>
              <w:pStyle w:val="Lijstalinea"/>
              <w:ind w:left="0"/>
              <w:rPr>
                <w:rFonts w:cs="Calibri"/>
                <w:b/>
              </w:rPr>
            </w:pPr>
          </w:p>
        </w:tc>
      </w:tr>
      <w:tr w:rsidR="001258FD" w14:paraId="6361796E" w14:textId="305BBD0C" w:rsidTr="008C2C30">
        <w:tc>
          <w:tcPr>
            <w:tcW w:w="1384" w:type="dxa"/>
          </w:tcPr>
          <w:p w14:paraId="4A9E48F2" w14:textId="7D13A2EF" w:rsidR="001258FD" w:rsidRPr="00E912EA" w:rsidRDefault="001258FD" w:rsidP="00E91824">
            <w:pPr>
              <w:rPr>
                <w:rFonts w:asciiTheme="minorHAnsi" w:hAnsiTheme="minorHAnsi" w:cstheme="minorHAnsi"/>
                <w:color w:val="000000"/>
                <w:highlight w:val="yellow"/>
              </w:rPr>
            </w:pPr>
            <w:r>
              <w:rPr>
                <w:rFonts w:cs="Calibri"/>
                <w:b/>
              </w:rPr>
              <w:t>j</w:t>
            </w:r>
            <w:r w:rsidRPr="00393E63">
              <w:rPr>
                <w:rFonts w:cs="Calibri"/>
                <w:b/>
              </w:rPr>
              <w:t>anuari</w:t>
            </w:r>
          </w:p>
        </w:tc>
        <w:tc>
          <w:tcPr>
            <w:tcW w:w="3402" w:type="dxa"/>
            <w:gridSpan w:val="2"/>
          </w:tcPr>
          <w:p w14:paraId="35615005" w14:textId="2A75C8F7" w:rsidR="001258FD" w:rsidRPr="00E912EA" w:rsidRDefault="001258FD" w:rsidP="00E91824">
            <w:pPr>
              <w:pStyle w:val="Lijstalinea"/>
              <w:ind w:left="0"/>
              <w:rPr>
                <w:rFonts w:asciiTheme="minorHAnsi" w:hAnsiTheme="minorHAnsi" w:cstheme="minorHAnsi"/>
                <w:highlight w:val="yellow"/>
              </w:rPr>
            </w:pPr>
            <w:r>
              <w:t>N</w:t>
            </w:r>
            <w:r w:rsidRPr="00DF6D87">
              <w:t>ieuwjaarsreceptie</w:t>
            </w:r>
          </w:p>
        </w:tc>
        <w:tc>
          <w:tcPr>
            <w:tcW w:w="1593" w:type="dxa"/>
          </w:tcPr>
          <w:p w14:paraId="71479D11" w14:textId="2A48E54A" w:rsidR="001258FD" w:rsidRPr="00BD02F2" w:rsidRDefault="001258FD" w:rsidP="00E91824">
            <w:pPr>
              <w:pStyle w:val="Lijstalinea"/>
              <w:ind w:left="0"/>
              <w:rPr>
                <w:rFonts w:asciiTheme="minorHAnsi" w:hAnsiTheme="minorHAnsi" w:cstheme="minorHAnsi"/>
              </w:rPr>
            </w:pPr>
            <w:r w:rsidRPr="004158F8">
              <w:rPr>
                <w:rFonts w:asciiTheme="minorHAnsi" w:hAnsiTheme="minorHAnsi" w:cstheme="minorHAnsi"/>
                <w:b/>
                <w:bCs/>
              </w:rPr>
              <w:t>juli</w:t>
            </w:r>
          </w:p>
        </w:tc>
        <w:tc>
          <w:tcPr>
            <w:tcW w:w="3402" w:type="dxa"/>
            <w:gridSpan w:val="2"/>
          </w:tcPr>
          <w:p w14:paraId="4A703D37" w14:textId="6AF3769B" w:rsidR="001258FD" w:rsidRPr="00BD02F2" w:rsidRDefault="009D0932" w:rsidP="00E91824">
            <w:pPr>
              <w:pStyle w:val="Lijstalinea"/>
              <w:ind w:left="0"/>
              <w:rPr>
                <w:rFonts w:asciiTheme="minorHAnsi" w:hAnsiTheme="minorHAnsi" w:cstheme="minorHAnsi"/>
              </w:rPr>
            </w:pPr>
            <w:r w:rsidRPr="009D0932">
              <w:rPr>
                <w:rFonts w:asciiTheme="minorHAnsi" w:hAnsiTheme="minorHAnsi" w:cstheme="minorHAnsi"/>
              </w:rPr>
              <w:t xml:space="preserve">Lezing Jan </w:t>
            </w:r>
            <w:proofErr w:type="spellStart"/>
            <w:r w:rsidRPr="009D0932">
              <w:rPr>
                <w:rFonts w:asciiTheme="minorHAnsi" w:hAnsiTheme="minorHAnsi" w:cstheme="minorHAnsi"/>
              </w:rPr>
              <w:t>Nillissen</w:t>
            </w:r>
            <w:proofErr w:type="spellEnd"/>
            <w:r w:rsidRPr="009D0932">
              <w:rPr>
                <w:rFonts w:asciiTheme="minorHAnsi" w:hAnsiTheme="minorHAnsi" w:cstheme="minorHAnsi"/>
              </w:rPr>
              <w:t xml:space="preserve"> over Gennep</w:t>
            </w:r>
          </w:p>
        </w:tc>
      </w:tr>
      <w:tr w:rsidR="001258FD" w14:paraId="58F81DA8" w14:textId="4EE9483D" w:rsidTr="008C2C30">
        <w:tc>
          <w:tcPr>
            <w:tcW w:w="1384" w:type="dxa"/>
          </w:tcPr>
          <w:p w14:paraId="2D7C4C4D" w14:textId="50FD9B92" w:rsidR="001258FD" w:rsidRPr="00E912EA" w:rsidRDefault="001258FD" w:rsidP="00E91824">
            <w:pPr>
              <w:pStyle w:val="Lijstalinea"/>
              <w:ind w:left="0"/>
              <w:rPr>
                <w:rFonts w:asciiTheme="minorHAnsi" w:hAnsiTheme="minorHAnsi" w:cstheme="minorHAnsi"/>
                <w:highlight w:val="yellow"/>
              </w:rPr>
            </w:pPr>
          </w:p>
        </w:tc>
        <w:tc>
          <w:tcPr>
            <w:tcW w:w="3402" w:type="dxa"/>
            <w:gridSpan w:val="2"/>
          </w:tcPr>
          <w:p w14:paraId="1487E990" w14:textId="0B766886" w:rsidR="001258FD" w:rsidRPr="00E912EA" w:rsidRDefault="00734715" w:rsidP="00734715">
            <w:pPr>
              <w:rPr>
                <w:rFonts w:asciiTheme="minorHAnsi" w:hAnsiTheme="minorHAnsi" w:cstheme="minorHAnsi"/>
                <w:highlight w:val="yellow"/>
              </w:rPr>
            </w:pPr>
            <w:r>
              <w:rPr>
                <w:rFonts w:eastAsia="Times New Roman" w:cs="Calibri"/>
              </w:rPr>
              <w:t xml:space="preserve">Winterwandeling met soep </w:t>
            </w:r>
          </w:p>
        </w:tc>
        <w:tc>
          <w:tcPr>
            <w:tcW w:w="1593" w:type="dxa"/>
          </w:tcPr>
          <w:p w14:paraId="3D17E6A5" w14:textId="40599856" w:rsidR="001258FD" w:rsidRPr="00BD02F2" w:rsidRDefault="001258FD" w:rsidP="00E91824">
            <w:pPr>
              <w:pStyle w:val="Lijstalinea"/>
              <w:ind w:left="0"/>
              <w:rPr>
                <w:rFonts w:asciiTheme="minorHAnsi" w:hAnsiTheme="minorHAnsi" w:cstheme="minorHAnsi"/>
              </w:rPr>
            </w:pPr>
          </w:p>
        </w:tc>
        <w:tc>
          <w:tcPr>
            <w:tcW w:w="3402" w:type="dxa"/>
            <w:gridSpan w:val="2"/>
          </w:tcPr>
          <w:p w14:paraId="66851D28" w14:textId="0A0928A9" w:rsidR="001258FD" w:rsidRPr="00BD02F2" w:rsidRDefault="009D0932" w:rsidP="00E91824">
            <w:pPr>
              <w:pStyle w:val="Lijstalinea"/>
              <w:ind w:left="0"/>
              <w:rPr>
                <w:rFonts w:asciiTheme="minorHAnsi" w:hAnsiTheme="minorHAnsi" w:cstheme="minorHAnsi"/>
              </w:rPr>
            </w:pPr>
            <w:r w:rsidRPr="009D0932">
              <w:rPr>
                <w:rFonts w:asciiTheme="minorHAnsi" w:hAnsiTheme="minorHAnsi" w:cstheme="minorHAnsi"/>
              </w:rPr>
              <w:t>Uitstapje Wensbus</w:t>
            </w:r>
          </w:p>
        </w:tc>
      </w:tr>
      <w:tr w:rsidR="00734715" w14:paraId="08F115B0" w14:textId="1BBC6EEF" w:rsidTr="008C2C30">
        <w:tc>
          <w:tcPr>
            <w:tcW w:w="1384" w:type="dxa"/>
          </w:tcPr>
          <w:p w14:paraId="4196AE71" w14:textId="65F3E64F" w:rsidR="00734715" w:rsidRPr="00E912EA" w:rsidRDefault="00734715" w:rsidP="00734715">
            <w:pPr>
              <w:rPr>
                <w:rFonts w:asciiTheme="minorHAnsi" w:hAnsiTheme="minorHAnsi" w:cstheme="minorHAnsi"/>
                <w:b/>
                <w:color w:val="000000"/>
                <w:highlight w:val="yellow"/>
              </w:rPr>
            </w:pPr>
            <w:r w:rsidRPr="0094088A">
              <w:rPr>
                <w:rFonts w:asciiTheme="minorHAnsi" w:hAnsiTheme="minorHAnsi" w:cstheme="minorHAnsi"/>
                <w:b/>
                <w:bCs/>
              </w:rPr>
              <w:t>februari</w:t>
            </w:r>
          </w:p>
        </w:tc>
        <w:tc>
          <w:tcPr>
            <w:tcW w:w="3402" w:type="dxa"/>
            <w:gridSpan w:val="2"/>
          </w:tcPr>
          <w:p w14:paraId="4CAEFAEB" w14:textId="58D7547E" w:rsidR="00734715" w:rsidRPr="00734715" w:rsidRDefault="00734715" w:rsidP="00734715">
            <w:pPr>
              <w:rPr>
                <w:rFonts w:eastAsia="Times New Roman" w:cs="Calibri"/>
              </w:rPr>
            </w:pPr>
            <w:r>
              <w:rPr>
                <w:rFonts w:eastAsia="Times New Roman" w:cs="Calibri"/>
              </w:rPr>
              <w:t>Notaris Wilkins</w:t>
            </w:r>
          </w:p>
        </w:tc>
        <w:tc>
          <w:tcPr>
            <w:tcW w:w="1593" w:type="dxa"/>
          </w:tcPr>
          <w:p w14:paraId="6FDCE95A" w14:textId="11CD60F8" w:rsidR="00734715" w:rsidRPr="00BD02F2" w:rsidRDefault="00734715" w:rsidP="00734715">
            <w:pPr>
              <w:rPr>
                <w:rFonts w:asciiTheme="minorHAnsi" w:hAnsiTheme="minorHAnsi" w:cstheme="minorHAnsi"/>
                <w:bCs/>
                <w:color w:val="000000"/>
              </w:rPr>
            </w:pPr>
            <w:r w:rsidRPr="004158F8">
              <w:rPr>
                <w:rFonts w:asciiTheme="minorHAnsi" w:hAnsiTheme="minorHAnsi" w:cstheme="minorHAnsi"/>
                <w:b/>
              </w:rPr>
              <w:t>augustus</w:t>
            </w:r>
          </w:p>
        </w:tc>
        <w:tc>
          <w:tcPr>
            <w:tcW w:w="3402" w:type="dxa"/>
            <w:gridSpan w:val="2"/>
            <w:vAlign w:val="bottom"/>
          </w:tcPr>
          <w:p w14:paraId="26F893C7" w14:textId="20002792" w:rsidR="00734715" w:rsidRPr="008F4FC4" w:rsidRDefault="009D0932" w:rsidP="00734715">
            <w:pPr>
              <w:rPr>
                <w:rFonts w:eastAsia="Times New Roman" w:cs="Calibri"/>
              </w:rPr>
            </w:pPr>
            <w:r>
              <w:rPr>
                <w:rFonts w:eastAsia="Times New Roman" w:cs="Calibri"/>
              </w:rPr>
              <w:t>Rondleiding Bakkerij Arts Ottersum</w:t>
            </w:r>
          </w:p>
        </w:tc>
      </w:tr>
      <w:tr w:rsidR="00734715" w14:paraId="792B6466" w14:textId="294A01AD" w:rsidTr="008C2C30">
        <w:tc>
          <w:tcPr>
            <w:tcW w:w="1384" w:type="dxa"/>
          </w:tcPr>
          <w:p w14:paraId="23D9BB4F" w14:textId="2C46095B" w:rsidR="00734715" w:rsidRPr="00E912EA" w:rsidRDefault="00734715" w:rsidP="00734715">
            <w:pPr>
              <w:rPr>
                <w:rFonts w:asciiTheme="minorHAnsi" w:hAnsiTheme="minorHAnsi" w:cstheme="minorHAnsi"/>
                <w:color w:val="000000"/>
                <w:highlight w:val="yellow"/>
              </w:rPr>
            </w:pPr>
          </w:p>
        </w:tc>
        <w:tc>
          <w:tcPr>
            <w:tcW w:w="3402" w:type="dxa"/>
            <w:gridSpan w:val="2"/>
          </w:tcPr>
          <w:p w14:paraId="72F38C47" w14:textId="11841828" w:rsidR="00734715" w:rsidRPr="00734715" w:rsidRDefault="00734715" w:rsidP="00734715">
            <w:pPr>
              <w:rPr>
                <w:rFonts w:eastAsia="Times New Roman" w:cs="Calibri"/>
              </w:rPr>
            </w:pPr>
            <w:r>
              <w:rPr>
                <w:rFonts w:eastAsia="Times New Roman" w:cs="Calibri"/>
              </w:rPr>
              <w:t xml:space="preserve">Pubquiz </w:t>
            </w:r>
          </w:p>
        </w:tc>
        <w:tc>
          <w:tcPr>
            <w:tcW w:w="1593" w:type="dxa"/>
          </w:tcPr>
          <w:p w14:paraId="0459840C" w14:textId="77777777" w:rsidR="00734715" w:rsidRPr="00BD02F2" w:rsidRDefault="00734715" w:rsidP="00734715">
            <w:pPr>
              <w:rPr>
                <w:rFonts w:asciiTheme="minorHAnsi" w:hAnsiTheme="minorHAnsi" w:cstheme="minorHAnsi"/>
                <w:bCs/>
                <w:color w:val="000000"/>
              </w:rPr>
            </w:pPr>
          </w:p>
        </w:tc>
        <w:tc>
          <w:tcPr>
            <w:tcW w:w="3402" w:type="dxa"/>
            <w:gridSpan w:val="2"/>
            <w:vAlign w:val="bottom"/>
          </w:tcPr>
          <w:p w14:paraId="172F0F29" w14:textId="0AD4671A" w:rsidR="00734715" w:rsidRPr="00BD02F2" w:rsidRDefault="009D0932" w:rsidP="00734715">
            <w:pPr>
              <w:rPr>
                <w:rFonts w:asciiTheme="minorHAnsi" w:hAnsiTheme="minorHAnsi" w:cstheme="minorHAnsi"/>
                <w:bCs/>
                <w:color w:val="000000"/>
              </w:rPr>
            </w:pPr>
            <w:r w:rsidRPr="009D0932">
              <w:rPr>
                <w:rFonts w:asciiTheme="minorHAnsi" w:hAnsiTheme="minorHAnsi" w:cstheme="minorHAnsi"/>
                <w:bCs/>
                <w:color w:val="000000"/>
              </w:rPr>
              <w:t xml:space="preserve">Excursie Pottenbakkers museum </w:t>
            </w:r>
          </w:p>
        </w:tc>
      </w:tr>
      <w:tr w:rsidR="00734715" w14:paraId="0D3BE08D" w14:textId="405C967B" w:rsidTr="008C2C30">
        <w:tc>
          <w:tcPr>
            <w:tcW w:w="1384" w:type="dxa"/>
          </w:tcPr>
          <w:p w14:paraId="42D74323" w14:textId="5547AA0C" w:rsidR="00734715" w:rsidRPr="0094088A" w:rsidRDefault="00734715" w:rsidP="00734715">
            <w:pPr>
              <w:rPr>
                <w:rFonts w:asciiTheme="minorHAnsi" w:hAnsiTheme="minorHAnsi" w:cstheme="minorHAnsi"/>
                <w:b/>
                <w:bCs/>
                <w:highlight w:val="yellow"/>
              </w:rPr>
            </w:pPr>
            <w:r w:rsidRPr="004158F8">
              <w:rPr>
                <w:rFonts w:asciiTheme="minorHAnsi" w:hAnsiTheme="minorHAnsi" w:cstheme="minorHAnsi"/>
                <w:b/>
                <w:color w:val="000000"/>
              </w:rPr>
              <w:t>maart</w:t>
            </w:r>
          </w:p>
        </w:tc>
        <w:tc>
          <w:tcPr>
            <w:tcW w:w="3402" w:type="dxa"/>
            <w:gridSpan w:val="2"/>
          </w:tcPr>
          <w:p w14:paraId="5737779C" w14:textId="161CCB80" w:rsidR="00734715" w:rsidRPr="001258FD" w:rsidRDefault="00734715" w:rsidP="00734715">
            <w:pPr>
              <w:rPr>
                <w:rFonts w:asciiTheme="minorHAnsi" w:hAnsiTheme="minorHAnsi" w:cstheme="minorHAnsi"/>
              </w:rPr>
            </w:pPr>
            <w:r w:rsidRPr="00734715">
              <w:rPr>
                <w:rFonts w:asciiTheme="minorHAnsi" w:hAnsiTheme="minorHAnsi" w:cstheme="minorHAnsi"/>
              </w:rPr>
              <w:t>Carnavalssoos</w:t>
            </w:r>
          </w:p>
        </w:tc>
        <w:tc>
          <w:tcPr>
            <w:tcW w:w="1593" w:type="dxa"/>
          </w:tcPr>
          <w:p w14:paraId="05F46E66" w14:textId="77777777" w:rsidR="00734715" w:rsidRPr="00BD02F2" w:rsidRDefault="00734715" w:rsidP="00734715">
            <w:pPr>
              <w:rPr>
                <w:rFonts w:asciiTheme="minorHAnsi" w:hAnsiTheme="minorHAnsi" w:cstheme="minorHAnsi"/>
              </w:rPr>
            </w:pPr>
          </w:p>
        </w:tc>
        <w:tc>
          <w:tcPr>
            <w:tcW w:w="3402" w:type="dxa"/>
            <w:gridSpan w:val="2"/>
            <w:vAlign w:val="bottom"/>
          </w:tcPr>
          <w:p w14:paraId="3B05BE48" w14:textId="537544A6" w:rsidR="00734715" w:rsidRPr="008F4FC4" w:rsidRDefault="008C2C30" w:rsidP="00734715">
            <w:pPr>
              <w:rPr>
                <w:rFonts w:eastAsia="Times New Roman" w:cs="Calibri"/>
              </w:rPr>
            </w:pPr>
            <w:r>
              <w:rPr>
                <w:rFonts w:eastAsia="Times New Roman" w:cs="Calibri"/>
              </w:rPr>
              <w:t xml:space="preserve">Muziekmiddag </w:t>
            </w:r>
            <w:r w:rsidR="009D0932">
              <w:rPr>
                <w:rFonts w:eastAsia="Times New Roman" w:cs="Calibri"/>
              </w:rPr>
              <w:t xml:space="preserve">“Gewoon Jan” </w:t>
            </w:r>
          </w:p>
        </w:tc>
      </w:tr>
      <w:tr w:rsidR="00734715" w14:paraId="1F43C656" w14:textId="77777777" w:rsidTr="008C2C30">
        <w:tc>
          <w:tcPr>
            <w:tcW w:w="1384" w:type="dxa"/>
          </w:tcPr>
          <w:p w14:paraId="7F9DD99C" w14:textId="77777777" w:rsidR="00734715" w:rsidRPr="004158F8" w:rsidRDefault="00734715" w:rsidP="00734715">
            <w:pPr>
              <w:rPr>
                <w:rFonts w:asciiTheme="minorHAnsi" w:hAnsiTheme="minorHAnsi" w:cstheme="minorHAnsi"/>
                <w:b/>
                <w:color w:val="000000"/>
              </w:rPr>
            </w:pPr>
          </w:p>
        </w:tc>
        <w:tc>
          <w:tcPr>
            <w:tcW w:w="3402" w:type="dxa"/>
            <w:gridSpan w:val="2"/>
          </w:tcPr>
          <w:p w14:paraId="65B23D11" w14:textId="3BE3EE43" w:rsidR="00734715" w:rsidRPr="00FF5EB8" w:rsidRDefault="00734715" w:rsidP="00734715">
            <w:r w:rsidRPr="00FF5EB8">
              <w:t>Hobbyclub paasversiering</w:t>
            </w:r>
          </w:p>
        </w:tc>
        <w:tc>
          <w:tcPr>
            <w:tcW w:w="1593" w:type="dxa"/>
          </w:tcPr>
          <w:p w14:paraId="01DD97B6" w14:textId="77777777" w:rsidR="00734715" w:rsidRPr="00BD02F2" w:rsidRDefault="00734715" w:rsidP="00734715">
            <w:pPr>
              <w:rPr>
                <w:rFonts w:asciiTheme="minorHAnsi" w:hAnsiTheme="minorHAnsi" w:cstheme="minorHAnsi"/>
              </w:rPr>
            </w:pPr>
          </w:p>
        </w:tc>
        <w:tc>
          <w:tcPr>
            <w:tcW w:w="3402" w:type="dxa"/>
            <w:gridSpan w:val="2"/>
            <w:vAlign w:val="bottom"/>
          </w:tcPr>
          <w:p w14:paraId="2D11CF20" w14:textId="15B1296F" w:rsidR="00734715" w:rsidRDefault="00A52641" w:rsidP="00734715">
            <w:pPr>
              <w:rPr>
                <w:rFonts w:cs="Calibri"/>
              </w:rPr>
            </w:pPr>
            <w:r w:rsidRPr="009D0932">
              <w:rPr>
                <w:rFonts w:cs="Calibri"/>
              </w:rPr>
              <w:t>B</w:t>
            </w:r>
            <w:r>
              <w:rPr>
                <w:rFonts w:cs="Calibri"/>
              </w:rPr>
              <w:t>arbecue</w:t>
            </w:r>
          </w:p>
        </w:tc>
      </w:tr>
      <w:tr w:rsidR="00734715" w14:paraId="72CC7FB2" w14:textId="77777777" w:rsidTr="008C2C30">
        <w:tc>
          <w:tcPr>
            <w:tcW w:w="1384" w:type="dxa"/>
          </w:tcPr>
          <w:p w14:paraId="65FE8D02" w14:textId="77777777" w:rsidR="00734715" w:rsidRPr="00E912EA" w:rsidRDefault="00734715" w:rsidP="00734715">
            <w:pPr>
              <w:rPr>
                <w:rFonts w:asciiTheme="minorHAnsi" w:hAnsiTheme="minorHAnsi" w:cstheme="minorHAnsi"/>
                <w:color w:val="000000"/>
                <w:highlight w:val="yellow"/>
              </w:rPr>
            </w:pPr>
          </w:p>
        </w:tc>
        <w:tc>
          <w:tcPr>
            <w:tcW w:w="3402" w:type="dxa"/>
            <w:gridSpan w:val="2"/>
          </w:tcPr>
          <w:p w14:paraId="717464E2" w14:textId="27D72D78" w:rsidR="00734715" w:rsidRDefault="00734715" w:rsidP="00734715">
            <w:pPr>
              <w:rPr>
                <w:rFonts w:eastAsia="Times New Roman" w:cs="Calibri"/>
              </w:rPr>
            </w:pPr>
            <w:r w:rsidRPr="00734715">
              <w:rPr>
                <w:rFonts w:eastAsia="Times New Roman" w:cs="Calibri"/>
              </w:rPr>
              <w:t xml:space="preserve">Verkeerscursus </w:t>
            </w:r>
            <w:r>
              <w:rPr>
                <w:rFonts w:eastAsia="Times New Roman" w:cs="Calibri"/>
              </w:rPr>
              <w:t>2 middagen</w:t>
            </w:r>
          </w:p>
        </w:tc>
        <w:tc>
          <w:tcPr>
            <w:tcW w:w="1593" w:type="dxa"/>
          </w:tcPr>
          <w:p w14:paraId="194F262B" w14:textId="77777777" w:rsidR="00734715" w:rsidRPr="00BD02F2" w:rsidRDefault="00734715" w:rsidP="00734715">
            <w:pPr>
              <w:rPr>
                <w:rFonts w:asciiTheme="minorHAnsi" w:hAnsiTheme="minorHAnsi" w:cstheme="minorHAnsi"/>
                <w:bCs/>
                <w:color w:val="000000"/>
              </w:rPr>
            </w:pPr>
          </w:p>
        </w:tc>
        <w:tc>
          <w:tcPr>
            <w:tcW w:w="3402" w:type="dxa"/>
            <w:gridSpan w:val="2"/>
            <w:vAlign w:val="bottom"/>
          </w:tcPr>
          <w:p w14:paraId="0C780109" w14:textId="21D81D21" w:rsidR="00734715" w:rsidRDefault="009D0932" w:rsidP="00734715">
            <w:pPr>
              <w:rPr>
                <w:rFonts w:cs="Calibri"/>
              </w:rPr>
            </w:pPr>
            <w:r w:rsidRPr="009D0932">
              <w:rPr>
                <w:rFonts w:cs="Calibri"/>
              </w:rPr>
              <w:t>Uitstapje Wensbus</w:t>
            </w:r>
          </w:p>
        </w:tc>
      </w:tr>
      <w:tr w:rsidR="00734715" w14:paraId="47919C7A" w14:textId="7E0A55E9" w:rsidTr="008C2C30">
        <w:tc>
          <w:tcPr>
            <w:tcW w:w="1384" w:type="dxa"/>
          </w:tcPr>
          <w:p w14:paraId="2488A35E" w14:textId="393341E2" w:rsidR="00734715" w:rsidRPr="00E912EA" w:rsidRDefault="00734715" w:rsidP="00734715">
            <w:pPr>
              <w:rPr>
                <w:rFonts w:asciiTheme="minorHAnsi" w:hAnsiTheme="minorHAnsi" w:cstheme="minorHAnsi"/>
                <w:color w:val="000000"/>
                <w:highlight w:val="yellow"/>
              </w:rPr>
            </w:pPr>
          </w:p>
        </w:tc>
        <w:tc>
          <w:tcPr>
            <w:tcW w:w="3402" w:type="dxa"/>
            <w:gridSpan w:val="2"/>
          </w:tcPr>
          <w:p w14:paraId="28F01275" w14:textId="50593B3C" w:rsidR="00734715" w:rsidRPr="001258FD" w:rsidRDefault="008C2C30" w:rsidP="00734715">
            <w:pPr>
              <w:rPr>
                <w:rFonts w:asciiTheme="minorHAnsi" w:hAnsiTheme="minorHAnsi" w:cstheme="minorHAnsi"/>
              </w:rPr>
            </w:pPr>
            <w:r>
              <w:rPr>
                <w:rFonts w:eastAsia="Times New Roman" w:cs="Calibri"/>
              </w:rPr>
              <w:t xml:space="preserve">Samen eten in </w:t>
            </w:r>
            <w:r w:rsidR="00734715">
              <w:rPr>
                <w:rFonts w:eastAsia="Times New Roman" w:cs="Calibri"/>
              </w:rPr>
              <w:t>Ottersum</w:t>
            </w:r>
          </w:p>
        </w:tc>
        <w:tc>
          <w:tcPr>
            <w:tcW w:w="1593" w:type="dxa"/>
          </w:tcPr>
          <w:p w14:paraId="1D00ED05" w14:textId="70519791" w:rsidR="00734715" w:rsidRPr="00BD02F2" w:rsidRDefault="009D0932" w:rsidP="00734715">
            <w:pPr>
              <w:rPr>
                <w:rFonts w:asciiTheme="minorHAnsi" w:hAnsiTheme="minorHAnsi" w:cstheme="minorHAnsi"/>
                <w:bCs/>
                <w:color w:val="000000"/>
              </w:rPr>
            </w:pPr>
            <w:r w:rsidRPr="0094088A">
              <w:rPr>
                <w:rFonts w:asciiTheme="minorHAnsi" w:hAnsiTheme="minorHAnsi" w:cstheme="minorHAnsi"/>
                <w:b/>
              </w:rPr>
              <w:t>september</w:t>
            </w:r>
          </w:p>
        </w:tc>
        <w:tc>
          <w:tcPr>
            <w:tcW w:w="3402" w:type="dxa"/>
            <w:gridSpan w:val="2"/>
            <w:vAlign w:val="bottom"/>
          </w:tcPr>
          <w:p w14:paraId="6D8EC181" w14:textId="50A2BEDF" w:rsidR="00734715" w:rsidRPr="00BD02F2" w:rsidRDefault="009D0932" w:rsidP="00734715">
            <w:pPr>
              <w:rPr>
                <w:rFonts w:asciiTheme="minorHAnsi" w:hAnsiTheme="minorHAnsi" w:cstheme="minorHAnsi"/>
                <w:bCs/>
                <w:color w:val="000000"/>
              </w:rPr>
            </w:pPr>
            <w:r w:rsidRPr="009D0932">
              <w:rPr>
                <w:rFonts w:asciiTheme="minorHAnsi" w:hAnsiTheme="minorHAnsi" w:cstheme="minorHAnsi"/>
                <w:bCs/>
                <w:color w:val="000000"/>
              </w:rPr>
              <w:t>Kienen</w:t>
            </w:r>
          </w:p>
        </w:tc>
      </w:tr>
      <w:tr w:rsidR="00734715" w14:paraId="6C2FBCA1" w14:textId="18A2676E" w:rsidTr="008C2C30">
        <w:tc>
          <w:tcPr>
            <w:tcW w:w="1384" w:type="dxa"/>
          </w:tcPr>
          <w:p w14:paraId="382CCEFC" w14:textId="7E735B15" w:rsidR="00734715" w:rsidRPr="00E912EA" w:rsidRDefault="00734715" w:rsidP="00734715">
            <w:pPr>
              <w:rPr>
                <w:rFonts w:asciiTheme="minorHAnsi" w:hAnsiTheme="minorHAnsi" w:cstheme="minorHAnsi"/>
                <w:color w:val="000000"/>
                <w:highlight w:val="yellow"/>
              </w:rPr>
            </w:pPr>
          </w:p>
        </w:tc>
        <w:tc>
          <w:tcPr>
            <w:tcW w:w="3402" w:type="dxa"/>
            <w:gridSpan w:val="2"/>
          </w:tcPr>
          <w:p w14:paraId="2A0D6B25" w14:textId="2F03A5B4" w:rsidR="00734715" w:rsidRPr="001258FD" w:rsidRDefault="00734715" w:rsidP="00734715">
            <w:pPr>
              <w:rPr>
                <w:rFonts w:asciiTheme="minorHAnsi" w:hAnsiTheme="minorHAnsi" w:cstheme="minorHAnsi"/>
                <w:bCs/>
                <w:color w:val="000000"/>
              </w:rPr>
            </w:pPr>
            <w:r>
              <w:rPr>
                <w:rFonts w:eastAsia="Times New Roman" w:cs="Calibri"/>
              </w:rPr>
              <w:t>Themabijeenkomst Synthese</w:t>
            </w:r>
          </w:p>
        </w:tc>
        <w:tc>
          <w:tcPr>
            <w:tcW w:w="1593" w:type="dxa"/>
          </w:tcPr>
          <w:p w14:paraId="5FD43CDC" w14:textId="77777777" w:rsidR="00734715" w:rsidRPr="00BD02F2" w:rsidRDefault="00734715" w:rsidP="00734715">
            <w:pPr>
              <w:rPr>
                <w:rFonts w:asciiTheme="minorHAnsi" w:hAnsiTheme="minorHAnsi" w:cstheme="minorHAnsi"/>
                <w:bCs/>
                <w:color w:val="000000"/>
              </w:rPr>
            </w:pPr>
          </w:p>
        </w:tc>
        <w:tc>
          <w:tcPr>
            <w:tcW w:w="3402" w:type="dxa"/>
            <w:gridSpan w:val="2"/>
          </w:tcPr>
          <w:p w14:paraId="29669A4A" w14:textId="7B775735" w:rsidR="00734715" w:rsidRPr="00BD02F2" w:rsidRDefault="009D0932" w:rsidP="00734715">
            <w:pPr>
              <w:rPr>
                <w:rFonts w:asciiTheme="minorHAnsi" w:hAnsiTheme="minorHAnsi" w:cstheme="minorHAnsi"/>
                <w:bCs/>
                <w:color w:val="000000"/>
              </w:rPr>
            </w:pPr>
            <w:r w:rsidRPr="009D0932">
              <w:rPr>
                <w:rFonts w:asciiTheme="minorHAnsi" w:hAnsiTheme="minorHAnsi" w:cstheme="minorHAnsi"/>
                <w:bCs/>
                <w:color w:val="000000"/>
              </w:rPr>
              <w:t>Film Steg over evacuatie</w:t>
            </w:r>
          </w:p>
        </w:tc>
      </w:tr>
      <w:tr w:rsidR="00734715" w14:paraId="04F7DFA7" w14:textId="6039CC9E" w:rsidTr="008C2C30">
        <w:tc>
          <w:tcPr>
            <w:tcW w:w="1384" w:type="dxa"/>
          </w:tcPr>
          <w:p w14:paraId="7E645E3A" w14:textId="2A7A289F" w:rsidR="00734715" w:rsidRPr="00E912EA" w:rsidRDefault="00734715" w:rsidP="00734715">
            <w:pPr>
              <w:pStyle w:val="Lijstalinea"/>
              <w:ind w:left="0"/>
              <w:rPr>
                <w:rFonts w:asciiTheme="minorHAnsi" w:hAnsiTheme="minorHAnsi" w:cstheme="minorHAnsi"/>
                <w:highlight w:val="yellow"/>
              </w:rPr>
            </w:pPr>
          </w:p>
        </w:tc>
        <w:tc>
          <w:tcPr>
            <w:tcW w:w="3402" w:type="dxa"/>
            <w:gridSpan w:val="2"/>
          </w:tcPr>
          <w:p w14:paraId="6B7FCD14" w14:textId="05EFE4F3" w:rsidR="00734715" w:rsidRPr="001258FD" w:rsidRDefault="00734715" w:rsidP="00734715">
            <w:pPr>
              <w:pStyle w:val="Lijstalinea"/>
              <w:ind w:left="0"/>
              <w:rPr>
                <w:rFonts w:asciiTheme="minorHAnsi" w:hAnsiTheme="minorHAnsi" w:cstheme="minorHAnsi"/>
              </w:rPr>
            </w:pPr>
            <w:r w:rsidRPr="001258FD">
              <w:rPr>
                <w:rFonts w:asciiTheme="minorHAnsi" w:hAnsiTheme="minorHAnsi" w:cstheme="minorHAnsi"/>
                <w:bCs/>
                <w:color w:val="000000"/>
              </w:rPr>
              <w:t>Kienen</w:t>
            </w:r>
          </w:p>
        </w:tc>
        <w:tc>
          <w:tcPr>
            <w:tcW w:w="1593" w:type="dxa"/>
          </w:tcPr>
          <w:p w14:paraId="20EB7BC4" w14:textId="30816D79" w:rsidR="00734715" w:rsidRPr="00BD02F2" w:rsidRDefault="00734715" w:rsidP="00734715">
            <w:pPr>
              <w:pStyle w:val="Lijstalinea"/>
              <w:ind w:left="0"/>
              <w:rPr>
                <w:rFonts w:asciiTheme="minorHAnsi" w:hAnsiTheme="minorHAnsi" w:cstheme="minorHAnsi"/>
              </w:rPr>
            </w:pPr>
          </w:p>
        </w:tc>
        <w:tc>
          <w:tcPr>
            <w:tcW w:w="3402" w:type="dxa"/>
            <w:gridSpan w:val="2"/>
          </w:tcPr>
          <w:p w14:paraId="246BAB08" w14:textId="17EEA7F4" w:rsidR="00734715" w:rsidRPr="00BD02F2" w:rsidRDefault="009D0932" w:rsidP="00734715">
            <w:pPr>
              <w:pStyle w:val="Lijstalinea"/>
              <w:ind w:left="0"/>
              <w:rPr>
                <w:rFonts w:asciiTheme="minorHAnsi" w:hAnsiTheme="minorHAnsi" w:cstheme="minorHAnsi"/>
              </w:rPr>
            </w:pPr>
            <w:r w:rsidRPr="009D0932">
              <w:rPr>
                <w:rFonts w:asciiTheme="minorHAnsi" w:hAnsiTheme="minorHAnsi" w:cstheme="minorHAnsi"/>
              </w:rPr>
              <w:t>Zomermarkt</w:t>
            </w:r>
          </w:p>
        </w:tc>
      </w:tr>
      <w:tr w:rsidR="00734715" w14:paraId="1596F35B" w14:textId="518D1F62" w:rsidTr="008C2C30">
        <w:tc>
          <w:tcPr>
            <w:tcW w:w="1384" w:type="dxa"/>
          </w:tcPr>
          <w:p w14:paraId="344BCE27" w14:textId="116E1C1C" w:rsidR="00734715" w:rsidRPr="00E912EA" w:rsidRDefault="00734715" w:rsidP="00734715">
            <w:pPr>
              <w:rPr>
                <w:rFonts w:asciiTheme="minorHAnsi" w:hAnsiTheme="minorHAnsi" w:cstheme="minorHAnsi"/>
                <w:highlight w:val="yellow"/>
              </w:rPr>
            </w:pPr>
          </w:p>
        </w:tc>
        <w:tc>
          <w:tcPr>
            <w:tcW w:w="3402" w:type="dxa"/>
            <w:gridSpan w:val="2"/>
          </w:tcPr>
          <w:p w14:paraId="5B3088C1" w14:textId="0AF0FC41" w:rsidR="00734715" w:rsidRPr="001258FD" w:rsidRDefault="00734715" w:rsidP="00734715">
            <w:pPr>
              <w:rPr>
                <w:rFonts w:asciiTheme="minorHAnsi" w:hAnsiTheme="minorHAnsi" w:cstheme="minorHAnsi"/>
              </w:rPr>
            </w:pPr>
            <w:r w:rsidRPr="001258FD">
              <w:rPr>
                <w:rFonts w:asciiTheme="minorHAnsi" w:hAnsiTheme="minorHAnsi" w:cstheme="minorHAnsi"/>
              </w:rPr>
              <w:t>Lezing: Bezet-Bevrijd-Geplunderd.</w:t>
            </w:r>
          </w:p>
        </w:tc>
        <w:tc>
          <w:tcPr>
            <w:tcW w:w="1593" w:type="dxa"/>
          </w:tcPr>
          <w:p w14:paraId="6FFB451A" w14:textId="77777777" w:rsidR="00734715" w:rsidRPr="00BD02F2" w:rsidRDefault="00734715" w:rsidP="00734715">
            <w:pPr>
              <w:rPr>
                <w:rFonts w:asciiTheme="minorHAnsi" w:hAnsiTheme="minorHAnsi" w:cstheme="minorHAnsi"/>
              </w:rPr>
            </w:pPr>
          </w:p>
        </w:tc>
        <w:tc>
          <w:tcPr>
            <w:tcW w:w="3402" w:type="dxa"/>
            <w:gridSpan w:val="2"/>
          </w:tcPr>
          <w:p w14:paraId="2DF9C566" w14:textId="04BE7B78" w:rsidR="00734715" w:rsidRPr="008F4FC4" w:rsidRDefault="009D0932" w:rsidP="00734715">
            <w:pPr>
              <w:rPr>
                <w:rFonts w:eastAsia="Times New Roman" w:cs="Calibri"/>
              </w:rPr>
            </w:pPr>
            <w:r>
              <w:rPr>
                <w:rFonts w:eastAsia="Times New Roman" w:cs="Calibri"/>
              </w:rPr>
              <w:t>Bijeenkomst nieuwe leden</w:t>
            </w:r>
          </w:p>
        </w:tc>
      </w:tr>
      <w:tr w:rsidR="00734715" w14:paraId="1537C231" w14:textId="6216A8E1" w:rsidTr="008C2C30">
        <w:tc>
          <w:tcPr>
            <w:tcW w:w="1384" w:type="dxa"/>
          </w:tcPr>
          <w:p w14:paraId="5B0295BE" w14:textId="45DEDCEF" w:rsidR="00734715" w:rsidRPr="00E912EA" w:rsidRDefault="00734715" w:rsidP="00734715">
            <w:pPr>
              <w:rPr>
                <w:rFonts w:asciiTheme="minorHAnsi" w:hAnsiTheme="minorHAnsi" w:cstheme="minorHAnsi"/>
                <w:color w:val="000000"/>
                <w:highlight w:val="yellow"/>
              </w:rPr>
            </w:pPr>
          </w:p>
        </w:tc>
        <w:tc>
          <w:tcPr>
            <w:tcW w:w="3402" w:type="dxa"/>
            <w:gridSpan w:val="2"/>
          </w:tcPr>
          <w:p w14:paraId="0D376FE5" w14:textId="3FC6B972" w:rsidR="00734715" w:rsidRPr="009D0932" w:rsidRDefault="009D0932" w:rsidP="00734715">
            <w:pPr>
              <w:rPr>
                <w:rFonts w:asciiTheme="minorHAnsi" w:hAnsiTheme="minorHAnsi" w:cstheme="minorHAnsi"/>
                <w:bCs/>
              </w:rPr>
            </w:pPr>
            <w:r w:rsidRPr="009D0932">
              <w:rPr>
                <w:rFonts w:asciiTheme="minorHAnsi" w:hAnsiTheme="minorHAnsi" w:cstheme="minorHAnsi"/>
                <w:bCs/>
              </w:rPr>
              <w:t>Uitstapje Wensbus</w:t>
            </w:r>
          </w:p>
        </w:tc>
        <w:tc>
          <w:tcPr>
            <w:tcW w:w="1593" w:type="dxa"/>
          </w:tcPr>
          <w:p w14:paraId="22CC5DD0" w14:textId="47F8E9C9" w:rsidR="00734715" w:rsidRPr="009D0932" w:rsidRDefault="00734715" w:rsidP="00734715">
            <w:pPr>
              <w:rPr>
                <w:rFonts w:asciiTheme="minorHAnsi" w:hAnsiTheme="minorHAnsi" w:cstheme="minorHAnsi"/>
                <w:bCs/>
              </w:rPr>
            </w:pPr>
          </w:p>
        </w:tc>
        <w:tc>
          <w:tcPr>
            <w:tcW w:w="3402" w:type="dxa"/>
            <w:gridSpan w:val="2"/>
          </w:tcPr>
          <w:p w14:paraId="1A599CE0" w14:textId="54472B44" w:rsidR="00734715" w:rsidRDefault="009D0932" w:rsidP="00734715">
            <w:pPr>
              <w:rPr>
                <w:rFonts w:asciiTheme="minorHAnsi" w:hAnsiTheme="minorHAnsi" w:cstheme="minorHAnsi"/>
                <w:bCs/>
                <w:color w:val="000000"/>
              </w:rPr>
            </w:pPr>
            <w:r w:rsidRPr="009D0932">
              <w:rPr>
                <w:rFonts w:asciiTheme="minorHAnsi" w:hAnsiTheme="minorHAnsi" w:cstheme="minorHAnsi"/>
                <w:bCs/>
                <w:color w:val="000000"/>
              </w:rPr>
              <w:t>Uitstapje Wensbus</w:t>
            </w:r>
          </w:p>
        </w:tc>
      </w:tr>
      <w:tr w:rsidR="00734715" w14:paraId="56E620B7" w14:textId="7AE40EBE" w:rsidTr="008C2C30">
        <w:tc>
          <w:tcPr>
            <w:tcW w:w="1384" w:type="dxa"/>
          </w:tcPr>
          <w:p w14:paraId="17218C2C" w14:textId="77777777" w:rsidR="00734715" w:rsidRPr="004158F8" w:rsidRDefault="00734715" w:rsidP="00734715">
            <w:pPr>
              <w:pStyle w:val="Lijstalinea"/>
              <w:ind w:left="0"/>
              <w:rPr>
                <w:rFonts w:asciiTheme="minorHAnsi" w:hAnsiTheme="minorHAnsi" w:cstheme="minorHAnsi"/>
                <w:b/>
              </w:rPr>
            </w:pPr>
            <w:r w:rsidRPr="004158F8">
              <w:rPr>
                <w:rFonts w:asciiTheme="minorHAnsi" w:hAnsiTheme="minorHAnsi" w:cstheme="minorHAnsi"/>
                <w:b/>
              </w:rPr>
              <w:t>april</w:t>
            </w:r>
          </w:p>
        </w:tc>
        <w:tc>
          <w:tcPr>
            <w:tcW w:w="3402" w:type="dxa"/>
            <w:gridSpan w:val="2"/>
            <w:vAlign w:val="bottom"/>
          </w:tcPr>
          <w:p w14:paraId="7D0B3A90" w14:textId="40FACDD4" w:rsidR="00734715" w:rsidRPr="009D0932" w:rsidRDefault="009D0932" w:rsidP="009D0932">
            <w:pPr>
              <w:rPr>
                <w:rFonts w:asciiTheme="minorHAnsi" w:hAnsiTheme="minorHAnsi" w:cstheme="minorHAnsi"/>
              </w:rPr>
            </w:pPr>
            <w:r w:rsidRPr="009D0932">
              <w:rPr>
                <w:rFonts w:asciiTheme="minorHAnsi" w:hAnsiTheme="minorHAnsi" w:cstheme="minorHAnsi"/>
              </w:rPr>
              <w:t xml:space="preserve">Excursie naar de Risk </w:t>
            </w:r>
            <w:proofErr w:type="spellStart"/>
            <w:r w:rsidRPr="009D0932">
              <w:rPr>
                <w:rFonts w:asciiTheme="minorHAnsi" w:hAnsiTheme="minorHAnsi" w:cstheme="minorHAnsi"/>
              </w:rPr>
              <w:t>Factory</w:t>
            </w:r>
            <w:proofErr w:type="spellEnd"/>
          </w:p>
        </w:tc>
        <w:tc>
          <w:tcPr>
            <w:tcW w:w="1593" w:type="dxa"/>
          </w:tcPr>
          <w:p w14:paraId="32D2AA90" w14:textId="332DAC79" w:rsidR="00734715" w:rsidRPr="009D0932" w:rsidRDefault="009D0932" w:rsidP="00734715">
            <w:pPr>
              <w:rPr>
                <w:rFonts w:asciiTheme="minorHAnsi" w:hAnsiTheme="minorHAnsi" w:cstheme="minorHAnsi"/>
              </w:rPr>
            </w:pPr>
            <w:r w:rsidRPr="009D0932">
              <w:rPr>
                <w:rFonts w:asciiTheme="minorHAnsi" w:hAnsiTheme="minorHAnsi" w:cstheme="minorHAnsi"/>
                <w:b/>
                <w:bCs/>
                <w:iCs/>
              </w:rPr>
              <w:t>oktober</w:t>
            </w:r>
          </w:p>
        </w:tc>
        <w:tc>
          <w:tcPr>
            <w:tcW w:w="3402" w:type="dxa"/>
            <w:gridSpan w:val="2"/>
          </w:tcPr>
          <w:p w14:paraId="1A169945" w14:textId="1081FBA2" w:rsidR="00734715" w:rsidRPr="009D0932" w:rsidRDefault="009D0932" w:rsidP="00734715">
            <w:pPr>
              <w:rPr>
                <w:rFonts w:asciiTheme="minorHAnsi" w:hAnsiTheme="minorHAnsi" w:cstheme="minorHAnsi"/>
              </w:rPr>
            </w:pPr>
            <w:r w:rsidRPr="009D0932">
              <w:rPr>
                <w:rFonts w:asciiTheme="minorHAnsi" w:hAnsiTheme="minorHAnsi" w:cstheme="minorHAnsi"/>
              </w:rPr>
              <w:t>Kwatswandeling</w:t>
            </w:r>
          </w:p>
        </w:tc>
      </w:tr>
      <w:tr w:rsidR="00734715" w14:paraId="1A9401AD" w14:textId="7002A47C" w:rsidTr="008C2C30">
        <w:tc>
          <w:tcPr>
            <w:tcW w:w="1384" w:type="dxa"/>
          </w:tcPr>
          <w:p w14:paraId="5581F47B" w14:textId="50FA79A5" w:rsidR="00734715" w:rsidRPr="004158F8" w:rsidRDefault="00734715" w:rsidP="00734715">
            <w:pPr>
              <w:pStyle w:val="Lijstalinea"/>
              <w:ind w:left="0"/>
              <w:rPr>
                <w:rFonts w:asciiTheme="minorHAnsi" w:hAnsiTheme="minorHAnsi" w:cstheme="minorHAnsi"/>
              </w:rPr>
            </w:pPr>
          </w:p>
        </w:tc>
        <w:tc>
          <w:tcPr>
            <w:tcW w:w="3402" w:type="dxa"/>
            <w:gridSpan w:val="2"/>
            <w:vAlign w:val="bottom"/>
          </w:tcPr>
          <w:p w14:paraId="758CF104" w14:textId="71B13F2E" w:rsidR="00734715" w:rsidRPr="009D0932" w:rsidRDefault="009D0932" w:rsidP="00734715">
            <w:pPr>
              <w:rPr>
                <w:rFonts w:asciiTheme="minorHAnsi" w:hAnsiTheme="minorHAnsi" w:cstheme="minorHAnsi"/>
              </w:rPr>
            </w:pPr>
            <w:r w:rsidRPr="009D0932">
              <w:rPr>
                <w:rFonts w:asciiTheme="minorHAnsi" w:hAnsiTheme="minorHAnsi" w:cstheme="minorHAnsi"/>
              </w:rPr>
              <w:t>Winkelreis Delft</w:t>
            </w:r>
          </w:p>
        </w:tc>
        <w:tc>
          <w:tcPr>
            <w:tcW w:w="1593" w:type="dxa"/>
          </w:tcPr>
          <w:p w14:paraId="3B071A98" w14:textId="77777777" w:rsidR="00734715" w:rsidRPr="009D0932" w:rsidRDefault="00734715" w:rsidP="00734715">
            <w:pPr>
              <w:rPr>
                <w:rFonts w:asciiTheme="minorHAnsi" w:hAnsiTheme="minorHAnsi" w:cstheme="minorHAnsi"/>
              </w:rPr>
            </w:pPr>
          </w:p>
        </w:tc>
        <w:tc>
          <w:tcPr>
            <w:tcW w:w="3402" w:type="dxa"/>
            <w:gridSpan w:val="2"/>
          </w:tcPr>
          <w:p w14:paraId="306D20A2" w14:textId="5249E3D3" w:rsidR="00734715" w:rsidRPr="009D0932" w:rsidRDefault="009D0932" w:rsidP="00734715">
            <w:pPr>
              <w:rPr>
                <w:rFonts w:asciiTheme="minorHAnsi" w:hAnsiTheme="minorHAnsi" w:cstheme="minorHAnsi"/>
              </w:rPr>
            </w:pPr>
            <w:r w:rsidRPr="009D0932">
              <w:rPr>
                <w:rFonts w:asciiTheme="minorHAnsi" w:hAnsiTheme="minorHAnsi" w:cstheme="minorHAnsi"/>
              </w:rPr>
              <w:t>Kermissoos</w:t>
            </w:r>
          </w:p>
        </w:tc>
      </w:tr>
      <w:tr w:rsidR="00734715" w14:paraId="367FB956" w14:textId="6589BCCB" w:rsidTr="008C2C30">
        <w:tc>
          <w:tcPr>
            <w:tcW w:w="1384" w:type="dxa"/>
          </w:tcPr>
          <w:p w14:paraId="3B111620" w14:textId="34199CA3" w:rsidR="00734715" w:rsidRPr="004158F8" w:rsidRDefault="00734715" w:rsidP="00734715">
            <w:pPr>
              <w:rPr>
                <w:rFonts w:asciiTheme="minorHAnsi" w:hAnsiTheme="minorHAnsi" w:cstheme="minorHAnsi"/>
                <w:color w:val="000000"/>
              </w:rPr>
            </w:pPr>
          </w:p>
        </w:tc>
        <w:tc>
          <w:tcPr>
            <w:tcW w:w="3402" w:type="dxa"/>
            <w:gridSpan w:val="2"/>
            <w:vAlign w:val="center"/>
          </w:tcPr>
          <w:p w14:paraId="198AA005" w14:textId="37D1BFF9" w:rsidR="00734715" w:rsidRPr="009D0932" w:rsidRDefault="009D0932" w:rsidP="00734715">
            <w:pPr>
              <w:rPr>
                <w:rFonts w:asciiTheme="minorHAnsi" w:hAnsiTheme="minorHAnsi" w:cstheme="minorHAnsi"/>
              </w:rPr>
            </w:pPr>
            <w:r w:rsidRPr="009D0932">
              <w:rPr>
                <w:rFonts w:asciiTheme="minorHAnsi" w:hAnsiTheme="minorHAnsi" w:cstheme="minorHAnsi"/>
              </w:rPr>
              <w:t>Paasbrunch</w:t>
            </w:r>
          </w:p>
        </w:tc>
        <w:tc>
          <w:tcPr>
            <w:tcW w:w="1593" w:type="dxa"/>
          </w:tcPr>
          <w:p w14:paraId="7629A3D9" w14:textId="184482F8" w:rsidR="00734715" w:rsidRPr="009D0932" w:rsidRDefault="00734715" w:rsidP="00734715">
            <w:pPr>
              <w:rPr>
                <w:rFonts w:asciiTheme="minorHAnsi" w:hAnsiTheme="minorHAnsi" w:cstheme="minorHAnsi"/>
                <w:i/>
              </w:rPr>
            </w:pPr>
          </w:p>
        </w:tc>
        <w:tc>
          <w:tcPr>
            <w:tcW w:w="3402" w:type="dxa"/>
            <w:gridSpan w:val="2"/>
            <w:vAlign w:val="bottom"/>
          </w:tcPr>
          <w:p w14:paraId="701C9EB2" w14:textId="6ABE8875" w:rsidR="00734715" w:rsidRPr="009D0932" w:rsidRDefault="009D0932" w:rsidP="00734715">
            <w:pPr>
              <w:rPr>
                <w:rFonts w:asciiTheme="minorHAnsi" w:hAnsiTheme="minorHAnsi" w:cstheme="minorHAnsi"/>
              </w:rPr>
            </w:pPr>
            <w:r w:rsidRPr="009D0932">
              <w:rPr>
                <w:rFonts w:asciiTheme="minorHAnsi" w:hAnsiTheme="minorHAnsi" w:cstheme="minorHAnsi"/>
              </w:rPr>
              <w:t>Kienmiddag Norbertusbus</w:t>
            </w:r>
          </w:p>
        </w:tc>
      </w:tr>
      <w:tr w:rsidR="009D0932" w14:paraId="503448D0" w14:textId="77777777" w:rsidTr="008C2C30">
        <w:tc>
          <w:tcPr>
            <w:tcW w:w="1384" w:type="dxa"/>
          </w:tcPr>
          <w:p w14:paraId="0A758D0E" w14:textId="77777777" w:rsidR="009D0932" w:rsidRPr="004158F8" w:rsidRDefault="009D0932" w:rsidP="00734715">
            <w:pPr>
              <w:rPr>
                <w:rFonts w:asciiTheme="minorHAnsi" w:hAnsiTheme="minorHAnsi" w:cstheme="minorHAnsi"/>
                <w:color w:val="000000"/>
              </w:rPr>
            </w:pPr>
          </w:p>
        </w:tc>
        <w:tc>
          <w:tcPr>
            <w:tcW w:w="3402" w:type="dxa"/>
            <w:gridSpan w:val="2"/>
            <w:vAlign w:val="center"/>
          </w:tcPr>
          <w:p w14:paraId="5AB1002A" w14:textId="1CBAB6CA" w:rsidR="009D0932" w:rsidRPr="009D0932" w:rsidRDefault="009D0932" w:rsidP="009D0932">
            <w:pPr>
              <w:rPr>
                <w:rFonts w:asciiTheme="minorHAnsi" w:hAnsiTheme="minorHAnsi" w:cstheme="minorHAnsi"/>
              </w:rPr>
            </w:pPr>
            <w:r w:rsidRPr="009D0932">
              <w:rPr>
                <w:rFonts w:asciiTheme="minorHAnsi" w:hAnsiTheme="minorHAnsi" w:cstheme="minorHAnsi"/>
              </w:rPr>
              <w:t>Uitstapje Wensbus</w:t>
            </w:r>
          </w:p>
        </w:tc>
        <w:tc>
          <w:tcPr>
            <w:tcW w:w="1593" w:type="dxa"/>
          </w:tcPr>
          <w:p w14:paraId="5360404C" w14:textId="77777777" w:rsidR="009D0932" w:rsidRPr="009D0932" w:rsidRDefault="009D0932" w:rsidP="00734715">
            <w:pPr>
              <w:rPr>
                <w:rFonts w:asciiTheme="minorHAnsi" w:hAnsiTheme="minorHAnsi" w:cstheme="minorHAnsi"/>
                <w:i/>
              </w:rPr>
            </w:pPr>
          </w:p>
        </w:tc>
        <w:tc>
          <w:tcPr>
            <w:tcW w:w="3402" w:type="dxa"/>
            <w:gridSpan w:val="2"/>
            <w:vAlign w:val="bottom"/>
          </w:tcPr>
          <w:p w14:paraId="2E8F72CF" w14:textId="5528A74A" w:rsidR="009D0932" w:rsidRPr="009D0932" w:rsidRDefault="009D0932" w:rsidP="00734715">
            <w:pPr>
              <w:rPr>
                <w:rFonts w:asciiTheme="minorHAnsi" w:hAnsiTheme="minorHAnsi" w:cstheme="minorHAnsi"/>
              </w:rPr>
            </w:pPr>
            <w:r w:rsidRPr="009D0932">
              <w:rPr>
                <w:rFonts w:asciiTheme="minorHAnsi" w:hAnsiTheme="minorHAnsi" w:cstheme="minorHAnsi"/>
              </w:rPr>
              <w:t xml:space="preserve">Wandeling </w:t>
            </w:r>
            <w:r w:rsidR="008C2C30">
              <w:rPr>
                <w:rFonts w:asciiTheme="minorHAnsi" w:hAnsiTheme="minorHAnsi" w:cstheme="minorHAnsi"/>
              </w:rPr>
              <w:t xml:space="preserve"> en </w:t>
            </w:r>
            <w:r w:rsidRPr="009D0932">
              <w:rPr>
                <w:rFonts w:asciiTheme="minorHAnsi" w:hAnsiTheme="minorHAnsi" w:cstheme="minorHAnsi"/>
              </w:rPr>
              <w:t>soep</w:t>
            </w:r>
          </w:p>
        </w:tc>
      </w:tr>
      <w:tr w:rsidR="00734715" w14:paraId="0506606D" w14:textId="74BB6D92" w:rsidTr="008C2C30">
        <w:tc>
          <w:tcPr>
            <w:tcW w:w="1384" w:type="dxa"/>
          </w:tcPr>
          <w:p w14:paraId="2292394D" w14:textId="0F95F559" w:rsidR="00734715" w:rsidRPr="004158F8" w:rsidRDefault="009D0932" w:rsidP="00734715">
            <w:pPr>
              <w:rPr>
                <w:rFonts w:asciiTheme="minorHAnsi" w:hAnsiTheme="minorHAnsi" w:cstheme="minorHAnsi"/>
                <w:color w:val="000000"/>
              </w:rPr>
            </w:pPr>
            <w:r w:rsidRPr="004158F8">
              <w:rPr>
                <w:rFonts w:asciiTheme="minorHAnsi" w:hAnsiTheme="minorHAnsi" w:cstheme="minorHAnsi"/>
                <w:b/>
                <w:color w:val="000000"/>
              </w:rPr>
              <w:t>mei</w:t>
            </w:r>
          </w:p>
        </w:tc>
        <w:tc>
          <w:tcPr>
            <w:tcW w:w="3402" w:type="dxa"/>
            <w:gridSpan w:val="2"/>
            <w:vAlign w:val="bottom"/>
          </w:tcPr>
          <w:p w14:paraId="5EACFD3D" w14:textId="59EA22EF" w:rsidR="00734715" w:rsidRPr="009D0932" w:rsidRDefault="009D0932" w:rsidP="009D0932">
            <w:pPr>
              <w:rPr>
                <w:rFonts w:asciiTheme="minorHAnsi" w:hAnsiTheme="minorHAnsi" w:cstheme="minorHAnsi"/>
                <w:bCs/>
              </w:rPr>
            </w:pPr>
            <w:r w:rsidRPr="009D0932">
              <w:rPr>
                <w:rFonts w:asciiTheme="minorHAnsi" w:hAnsiTheme="minorHAnsi" w:cstheme="minorHAnsi"/>
                <w:bCs/>
              </w:rPr>
              <w:t>Bevrijdingslunch</w:t>
            </w:r>
          </w:p>
        </w:tc>
        <w:tc>
          <w:tcPr>
            <w:tcW w:w="1593" w:type="dxa"/>
          </w:tcPr>
          <w:p w14:paraId="2D7BE4D4" w14:textId="3EBB9040" w:rsidR="00734715" w:rsidRPr="009D0932" w:rsidRDefault="00734715" w:rsidP="00734715">
            <w:pPr>
              <w:rPr>
                <w:rFonts w:asciiTheme="minorHAnsi" w:hAnsiTheme="minorHAnsi" w:cstheme="minorHAnsi"/>
                <w:b/>
                <w:bCs/>
                <w:iCs/>
              </w:rPr>
            </w:pPr>
          </w:p>
        </w:tc>
        <w:tc>
          <w:tcPr>
            <w:tcW w:w="3402" w:type="dxa"/>
            <w:gridSpan w:val="2"/>
          </w:tcPr>
          <w:p w14:paraId="7494BA88" w14:textId="41B331D4" w:rsidR="00734715" w:rsidRPr="009D0932" w:rsidRDefault="009D0932" w:rsidP="00734715">
            <w:pPr>
              <w:rPr>
                <w:rFonts w:asciiTheme="minorHAnsi" w:hAnsiTheme="minorHAnsi" w:cstheme="minorHAnsi"/>
                <w:bCs/>
              </w:rPr>
            </w:pPr>
            <w:r w:rsidRPr="009D0932">
              <w:rPr>
                <w:rFonts w:asciiTheme="minorHAnsi" w:hAnsiTheme="minorHAnsi" w:cstheme="minorHAnsi"/>
                <w:bCs/>
              </w:rPr>
              <w:t>Bedankavond vrijwilligers</w:t>
            </w:r>
          </w:p>
        </w:tc>
      </w:tr>
      <w:tr w:rsidR="00734715" w14:paraId="451F3BB8" w14:textId="08C4EF0B" w:rsidTr="008C2C30">
        <w:tc>
          <w:tcPr>
            <w:tcW w:w="1384" w:type="dxa"/>
          </w:tcPr>
          <w:p w14:paraId="60ADED0B" w14:textId="32F001C4" w:rsidR="00734715" w:rsidRPr="004158F8" w:rsidRDefault="00734715" w:rsidP="00734715">
            <w:pPr>
              <w:rPr>
                <w:rFonts w:asciiTheme="minorHAnsi" w:hAnsiTheme="minorHAnsi" w:cstheme="minorHAnsi"/>
                <w:color w:val="000000"/>
              </w:rPr>
            </w:pPr>
          </w:p>
        </w:tc>
        <w:tc>
          <w:tcPr>
            <w:tcW w:w="3402" w:type="dxa"/>
            <w:gridSpan w:val="2"/>
            <w:vAlign w:val="center"/>
          </w:tcPr>
          <w:p w14:paraId="0B6BA8B9" w14:textId="21830AA2" w:rsidR="00734715" w:rsidRPr="009D0932" w:rsidRDefault="009D0932" w:rsidP="00734715">
            <w:pPr>
              <w:rPr>
                <w:rFonts w:asciiTheme="minorHAnsi" w:hAnsiTheme="minorHAnsi" w:cstheme="minorHAnsi"/>
              </w:rPr>
            </w:pPr>
            <w:r w:rsidRPr="009D0932">
              <w:rPr>
                <w:rFonts w:asciiTheme="minorHAnsi" w:hAnsiTheme="minorHAnsi" w:cstheme="minorHAnsi"/>
              </w:rPr>
              <w:t xml:space="preserve">Samen asperges  eten </w:t>
            </w:r>
          </w:p>
        </w:tc>
        <w:tc>
          <w:tcPr>
            <w:tcW w:w="1593" w:type="dxa"/>
          </w:tcPr>
          <w:p w14:paraId="3C347FFF" w14:textId="15235622" w:rsidR="00734715" w:rsidRPr="009D0932" w:rsidRDefault="00734715" w:rsidP="00734715">
            <w:pPr>
              <w:rPr>
                <w:rFonts w:asciiTheme="minorHAnsi" w:hAnsiTheme="minorHAnsi" w:cstheme="minorHAnsi"/>
              </w:rPr>
            </w:pPr>
          </w:p>
        </w:tc>
        <w:tc>
          <w:tcPr>
            <w:tcW w:w="3402" w:type="dxa"/>
            <w:gridSpan w:val="2"/>
            <w:vAlign w:val="bottom"/>
          </w:tcPr>
          <w:p w14:paraId="06132163" w14:textId="70DC5349" w:rsidR="00734715" w:rsidRPr="00BD02F2" w:rsidRDefault="009D0932" w:rsidP="00734715">
            <w:pPr>
              <w:rPr>
                <w:rFonts w:asciiTheme="minorHAnsi" w:hAnsiTheme="minorHAnsi" w:cstheme="minorHAnsi"/>
              </w:rPr>
            </w:pPr>
            <w:r>
              <w:rPr>
                <w:rFonts w:cs="Calibri"/>
              </w:rPr>
              <w:t>Uitstapje Wensbus</w:t>
            </w:r>
          </w:p>
        </w:tc>
      </w:tr>
      <w:tr w:rsidR="00734715" w14:paraId="11DFF5E4" w14:textId="26F482C5" w:rsidTr="008C2C30">
        <w:tc>
          <w:tcPr>
            <w:tcW w:w="1384" w:type="dxa"/>
          </w:tcPr>
          <w:p w14:paraId="5A42D2C4" w14:textId="27F22584" w:rsidR="00734715" w:rsidRPr="004158F8" w:rsidRDefault="00734715" w:rsidP="00734715">
            <w:pPr>
              <w:rPr>
                <w:rFonts w:asciiTheme="minorHAnsi" w:hAnsiTheme="minorHAnsi" w:cstheme="minorHAnsi"/>
                <w:color w:val="000000"/>
              </w:rPr>
            </w:pPr>
          </w:p>
        </w:tc>
        <w:tc>
          <w:tcPr>
            <w:tcW w:w="3402" w:type="dxa"/>
            <w:gridSpan w:val="2"/>
          </w:tcPr>
          <w:p w14:paraId="509C89A3" w14:textId="55E8A7A4" w:rsidR="00734715" w:rsidRPr="009D0932" w:rsidRDefault="009D0932" w:rsidP="008F4FC4">
            <w:pPr>
              <w:rPr>
                <w:rFonts w:asciiTheme="minorHAnsi" w:hAnsiTheme="minorHAnsi" w:cstheme="minorHAnsi"/>
              </w:rPr>
            </w:pPr>
            <w:r w:rsidRPr="009D0932">
              <w:rPr>
                <w:rFonts w:asciiTheme="minorHAnsi" w:hAnsiTheme="minorHAnsi" w:cstheme="minorHAnsi"/>
              </w:rPr>
              <w:t>Ledenvergadering</w:t>
            </w:r>
          </w:p>
        </w:tc>
        <w:tc>
          <w:tcPr>
            <w:tcW w:w="1593" w:type="dxa"/>
          </w:tcPr>
          <w:p w14:paraId="2059034A" w14:textId="48BD09E5" w:rsidR="00734715" w:rsidRPr="009D0932" w:rsidRDefault="009D0932" w:rsidP="00734715">
            <w:pPr>
              <w:rPr>
                <w:rFonts w:asciiTheme="minorHAnsi" w:hAnsiTheme="minorHAnsi" w:cstheme="minorHAnsi"/>
              </w:rPr>
            </w:pPr>
            <w:r w:rsidRPr="009D0932">
              <w:rPr>
                <w:rFonts w:cs="Calibri"/>
                <w:b/>
              </w:rPr>
              <w:t>november</w:t>
            </w:r>
          </w:p>
        </w:tc>
        <w:tc>
          <w:tcPr>
            <w:tcW w:w="3402" w:type="dxa"/>
            <w:gridSpan w:val="2"/>
            <w:vAlign w:val="bottom"/>
          </w:tcPr>
          <w:p w14:paraId="0D499510" w14:textId="75B69DB2" w:rsidR="00734715" w:rsidRPr="00BD02F2" w:rsidRDefault="008F4FC4" w:rsidP="008F4FC4">
            <w:pPr>
              <w:rPr>
                <w:rFonts w:asciiTheme="minorHAnsi" w:hAnsiTheme="minorHAnsi" w:cstheme="minorHAnsi"/>
              </w:rPr>
            </w:pPr>
            <w:r w:rsidRPr="008F4FC4">
              <w:rPr>
                <w:rFonts w:asciiTheme="minorHAnsi" w:hAnsiTheme="minorHAnsi" w:cstheme="minorHAnsi"/>
              </w:rPr>
              <w:t xml:space="preserve">Uit eten Posthuis Beugen </w:t>
            </w:r>
          </w:p>
        </w:tc>
      </w:tr>
      <w:tr w:rsidR="00734715" w14:paraId="5D6DD1E9" w14:textId="4168A057" w:rsidTr="008C2C30">
        <w:tc>
          <w:tcPr>
            <w:tcW w:w="1384" w:type="dxa"/>
          </w:tcPr>
          <w:p w14:paraId="57E8F4A8" w14:textId="1636C445" w:rsidR="00734715" w:rsidRPr="00E912EA" w:rsidRDefault="00734715" w:rsidP="00734715">
            <w:pPr>
              <w:rPr>
                <w:rFonts w:asciiTheme="minorHAnsi" w:hAnsiTheme="minorHAnsi" w:cstheme="minorHAnsi"/>
                <w:b/>
                <w:highlight w:val="yellow"/>
              </w:rPr>
            </w:pPr>
          </w:p>
        </w:tc>
        <w:tc>
          <w:tcPr>
            <w:tcW w:w="3402" w:type="dxa"/>
            <w:gridSpan w:val="2"/>
            <w:vAlign w:val="bottom"/>
          </w:tcPr>
          <w:p w14:paraId="1EFEC027" w14:textId="2C843AB4" w:rsidR="00734715" w:rsidRPr="009D0932" w:rsidRDefault="009D0932" w:rsidP="00734715">
            <w:pPr>
              <w:rPr>
                <w:rFonts w:asciiTheme="minorHAnsi" w:hAnsiTheme="minorHAnsi" w:cstheme="minorHAnsi"/>
              </w:rPr>
            </w:pPr>
            <w:r w:rsidRPr="009D0932">
              <w:rPr>
                <w:rFonts w:asciiTheme="minorHAnsi" w:hAnsiTheme="minorHAnsi" w:cstheme="minorHAnsi"/>
              </w:rPr>
              <w:t>Doortrappen</w:t>
            </w:r>
          </w:p>
        </w:tc>
        <w:tc>
          <w:tcPr>
            <w:tcW w:w="1593" w:type="dxa"/>
          </w:tcPr>
          <w:p w14:paraId="2E1E59F5" w14:textId="208C7DA6" w:rsidR="00734715" w:rsidRPr="009D0932" w:rsidRDefault="00734715" w:rsidP="00734715">
            <w:pPr>
              <w:rPr>
                <w:rFonts w:asciiTheme="minorHAnsi" w:hAnsiTheme="minorHAnsi" w:cstheme="minorHAnsi"/>
              </w:rPr>
            </w:pPr>
          </w:p>
        </w:tc>
        <w:tc>
          <w:tcPr>
            <w:tcW w:w="3402" w:type="dxa"/>
            <w:gridSpan w:val="2"/>
            <w:vAlign w:val="bottom"/>
          </w:tcPr>
          <w:p w14:paraId="1B83C9E0" w14:textId="13084BB0" w:rsidR="00734715" w:rsidRPr="008F4FC4" w:rsidRDefault="008F4FC4" w:rsidP="00734715">
            <w:pPr>
              <w:rPr>
                <w:rFonts w:asciiTheme="minorHAnsi" w:hAnsiTheme="minorHAnsi" w:cstheme="minorHAnsi"/>
              </w:rPr>
            </w:pPr>
            <w:r w:rsidRPr="008F4FC4">
              <w:rPr>
                <w:rFonts w:asciiTheme="minorHAnsi" w:hAnsiTheme="minorHAnsi" w:cstheme="minorHAnsi"/>
              </w:rPr>
              <w:t>Kienen</w:t>
            </w:r>
          </w:p>
        </w:tc>
      </w:tr>
      <w:tr w:rsidR="008C2C30" w14:paraId="2267140A" w14:textId="34E8199A" w:rsidTr="008C2C30">
        <w:tc>
          <w:tcPr>
            <w:tcW w:w="1384" w:type="dxa"/>
          </w:tcPr>
          <w:p w14:paraId="591AC38A" w14:textId="5E8ADB9D" w:rsidR="008C2C30" w:rsidRPr="00E912EA" w:rsidRDefault="008C2C30" w:rsidP="008C2C30">
            <w:pPr>
              <w:rPr>
                <w:rFonts w:asciiTheme="minorHAnsi" w:hAnsiTheme="minorHAnsi" w:cstheme="minorHAnsi"/>
                <w:color w:val="000000"/>
                <w:highlight w:val="yellow"/>
              </w:rPr>
            </w:pPr>
          </w:p>
        </w:tc>
        <w:tc>
          <w:tcPr>
            <w:tcW w:w="3402" w:type="dxa"/>
            <w:gridSpan w:val="2"/>
            <w:vAlign w:val="bottom"/>
          </w:tcPr>
          <w:p w14:paraId="72CC748C" w14:textId="3D68BFE9" w:rsidR="008C2C30" w:rsidRPr="009D0932" w:rsidRDefault="008C2C30" w:rsidP="008C2C30">
            <w:pPr>
              <w:rPr>
                <w:rFonts w:asciiTheme="minorHAnsi" w:hAnsiTheme="minorHAnsi" w:cstheme="minorHAnsi"/>
              </w:rPr>
            </w:pPr>
            <w:r w:rsidRPr="009D0932">
              <w:rPr>
                <w:rFonts w:asciiTheme="minorHAnsi" w:hAnsiTheme="minorHAnsi" w:cstheme="minorHAnsi"/>
              </w:rPr>
              <w:t>Uitstapje Wensbus</w:t>
            </w:r>
          </w:p>
        </w:tc>
        <w:tc>
          <w:tcPr>
            <w:tcW w:w="1593" w:type="dxa"/>
          </w:tcPr>
          <w:p w14:paraId="28A022E3" w14:textId="199C1139" w:rsidR="008C2C30" w:rsidRPr="009D0932" w:rsidRDefault="008C2C30" w:rsidP="008C2C30">
            <w:pPr>
              <w:rPr>
                <w:rFonts w:asciiTheme="minorHAnsi" w:hAnsiTheme="minorHAnsi" w:cstheme="minorHAnsi"/>
              </w:rPr>
            </w:pPr>
            <w:r w:rsidRPr="0094088A">
              <w:rPr>
                <w:rFonts w:cs="Calibri"/>
                <w:b/>
              </w:rPr>
              <w:t>december</w:t>
            </w:r>
          </w:p>
        </w:tc>
        <w:tc>
          <w:tcPr>
            <w:tcW w:w="3402" w:type="dxa"/>
            <w:gridSpan w:val="2"/>
            <w:vAlign w:val="bottom"/>
          </w:tcPr>
          <w:p w14:paraId="36B29934" w14:textId="134D7E25" w:rsidR="008C2C30" w:rsidRPr="00BD02F2" w:rsidRDefault="008C2C30" w:rsidP="008C2C30">
            <w:pPr>
              <w:rPr>
                <w:rFonts w:asciiTheme="minorHAnsi" w:hAnsiTheme="minorHAnsi" w:cstheme="minorHAnsi"/>
                <w:color w:val="000000"/>
              </w:rPr>
            </w:pPr>
            <w:r>
              <w:rPr>
                <w:rFonts w:asciiTheme="minorHAnsi" w:hAnsiTheme="minorHAnsi" w:cstheme="minorHAnsi"/>
              </w:rPr>
              <w:t>Bezoek Kerstmarkt</w:t>
            </w:r>
          </w:p>
        </w:tc>
      </w:tr>
      <w:tr w:rsidR="008C2C30" w14:paraId="36E979C9" w14:textId="4D71481C" w:rsidTr="008C2C30">
        <w:tc>
          <w:tcPr>
            <w:tcW w:w="1384" w:type="dxa"/>
          </w:tcPr>
          <w:p w14:paraId="67789899" w14:textId="7F3E8998" w:rsidR="008C2C30" w:rsidRPr="00E912EA" w:rsidRDefault="008C2C30" w:rsidP="008C2C30">
            <w:pPr>
              <w:rPr>
                <w:rFonts w:asciiTheme="minorHAnsi" w:hAnsiTheme="minorHAnsi" w:cstheme="minorHAnsi"/>
                <w:color w:val="000000"/>
                <w:highlight w:val="yellow"/>
              </w:rPr>
            </w:pPr>
            <w:r w:rsidRPr="004158F8">
              <w:rPr>
                <w:rFonts w:asciiTheme="minorHAnsi" w:hAnsiTheme="minorHAnsi" w:cstheme="minorHAnsi"/>
                <w:b/>
              </w:rPr>
              <w:t>juni</w:t>
            </w:r>
          </w:p>
        </w:tc>
        <w:tc>
          <w:tcPr>
            <w:tcW w:w="3402" w:type="dxa"/>
            <w:gridSpan w:val="2"/>
            <w:vAlign w:val="bottom"/>
          </w:tcPr>
          <w:p w14:paraId="1883250A" w14:textId="5C15BDD7" w:rsidR="008C2C30" w:rsidRPr="009D0932" w:rsidRDefault="008C2C30" w:rsidP="008C2C30">
            <w:pPr>
              <w:rPr>
                <w:rFonts w:asciiTheme="minorHAnsi" w:hAnsiTheme="minorHAnsi" w:cstheme="minorHAnsi"/>
              </w:rPr>
            </w:pPr>
            <w:r w:rsidRPr="009D0932">
              <w:rPr>
                <w:rFonts w:eastAsia="Times New Roman" w:cs="Calibri"/>
              </w:rPr>
              <w:t>Kienen</w:t>
            </w:r>
          </w:p>
        </w:tc>
        <w:tc>
          <w:tcPr>
            <w:tcW w:w="1593" w:type="dxa"/>
          </w:tcPr>
          <w:p w14:paraId="7A30A2FB" w14:textId="19F34D44" w:rsidR="008C2C30" w:rsidRPr="009D0932" w:rsidRDefault="008C2C30" w:rsidP="008C2C30">
            <w:pPr>
              <w:rPr>
                <w:rFonts w:asciiTheme="minorHAnsi" w:hAnsiTheme="minorHAnsi" w:cstheme="minorHAnsi"/>
              </w:rPr>
            </w:pPr>
          </w:p>
        </w:tc>
        <w:tc>
          <w:tcPr>
            <w:tcW w:w="3402" w:type="dxa"/>
            <w:gridSpan w:val="2"/>
            <w:vAlign w:val="bottom"/>
          </w:tcPr>
          <w:p w14:paraId="74FBFA71" w14:textId="1EECFB07" w:rsidR="008C2C30" w:rsidRPr="00BD02F2" w:rsidRDefault="008C2C30" w:rsidP="008C2C30">
            <w:pPr>
              <w:rPr>
                <w:rFonts w:asciiTheme="minorHAnsi" w:hAnsiTheme="minorHAnsi" w:cstheme="minorHAnsi"/>
              </w:rPr>
            </w:pPr>
            <w:r>
              <w:rPr>
                <w:rFonts w:asciiTheme="minorHAnsi" w:hAnsiTheme="minorHAnsi" w:cstheme="minorHAnsi"/>
                <w:color w:val="000000"/>
              </w:rPr>
              <w:t>Kerstbijeenkomst</w:t>
            </w:r>
          </w:p>
        </w:tc>
      </w:tr>
      <w:tr w:rsidR="008C2C30" w14:paraId="213ED789" w14:textId="7D15054A" w:rsidTr="008C2C30">
        <w:tc>
          <w:tcPr>
            <w:tcW w:w="1384" w:type="dxa"/>
          </w:tcPr>
          <w:p w14:paraId="35F1DE93" w14:textId="76931D12" w:rsidR="008C2C30" w:rsidRPr="004158F8" w:rsidRDefault="008C2C30" w:rsidP="008C2C30">
            <w:pPr>
              <w:rPr>
                <w:rFonts w:asciiTheme="minorHAnsi" w:hAnsiTheme="minorHAnsi" w:cstheme="minorHAnsi"/>
                <w:b/>
                <w:bCs/>
              </w:rPr>
            </w:pPr>
          </w:p>
        </w:tc>
        <w:tc>
          <w:tcPr>
            <w:tcW w:w="3402" w:type="dxa"/>
            <w:gridSpan w:val="2"/>
            <w:vAlign w:val="bottom"/>
          </w:tcPr>
          <w:p w14:paraId="1AF47CFB" w14:textId="711A7793" w:rsidR="008C2C30" w:rsidRPr="009D0932" w:rsidRDefault="008C2C30" w:rsidP="008C2C30">
            <w:pPr>
              <w:rPr>
                <w:rFonts w:asciiTheme="minorHAnsi" w:hAnsiTheme="minorHAnsi" w:cstheme="minorHAnsi"/>
              </w:rPr>
            </w:pPr>
            <w:r w:rsidRPr="009D0932">
              <w:rPr>
                <w:rFonts w:eastAsia="Times New Roman" w:cs="Calibri"/>
              </w:rPr>
              <w:t xml:space="preserve">Excursie Boergondische Tuijn </w:t>
            </w:r>
          </w:p>
        </w:tc>
        <w:tc>
          <w:tcPr>
            <w:tcW w:w="1593" w:type="dxa"/>
            <w:vAlign w:val="center"/>
          </w:tcPr>
          <w:p w14:paraId="306B58EA" w14:textId="77777777" w:rsidR="008C2C30" w:rsidRPr="009D0932" w:rsidRDefault="008C2C30" w:rsidP="008C2C30">
            <w:pPr>
              <w:rPr>
                <w:rFonts w:asciiTheme="minorHAnsi" w:eastAsia="Times New Roman" w:hAnsiTheme="minorHAnsi" w:cstheme="minorHAnsi"/>
              </w:rPr>
            </w:pPr>
          </w:p>
        </w:tc>
        <w:tc>
          <w:tcPr>
            <w:tcW w:w="3402" w:type="dxa"/>
            <w:gridSpan w:val="2"/>
          </w:tcPr>
          <w:p w14:paraId="4AE2CE80" w14:textId="04670E1E" w:rsidR="008C2C30" w:rsidRDefault="008C2C30" w:rsidP="008C2C30">
            <w:pPr>
              <w:rPr>
                <w:rFonts w:asciiTheme="minorHAnsi" w:eastAsia="Times New Roman" w:hAnsiTheme="minorHAnsi" w:cstheme="minorHAnsi"/>
                <w:color w:val="000000"/>
              </w:rPr>
            </w:pPr>
            <w:r>
              <w:rPr>
                <w:rFonts w:asciiTheme="minorHAnsi" w:hAnsiTheme="minorHAnsi" w:cstheme="minorHAnsi"/>
                <w:color w:val="000000"/>
              </w:rPr>
              <w:t>Kerstmarkt Kluspunt</w:t>
            </w:r>
          </w:p>
        </w:tc>
      </w:tr>
      <w:tr w:rsidR="008C2C30" w14:paraId="48B1DF24" w14:textId="7560FE66" w:rsidTr="008C2C30">
        <w:tc>
          <w:tcPr>
            <w:tcW w:w="1384" w:type="dxa"/>
          </w:tcPr>
          <w:p w14:paraId="02DF6409" w14:textId="41FC5BE8" w:rsidR="008C2C30" w:rsidRPr="00E912EA" w:rsidRDefault="008C2C30" w:rsidP="008C2C30">
            <w:pPr>
              <w:rPr>
                <w:rFonts w:asciiTheme="minorHAnsi" w:hAnsiTheme="minorHAnsi" w:cstheme="minorHAnsi"/>
                <w:highlight w:val="yellow"/>
              </w:rPr>
            </w:pPr>
          </w:p>
        </w:tc>
        <w:tc>
          <w:tcPr>
            <w:tcW w:w="3402" w:type="dxa"/>
            <w:gridSpan w:val="2"/>
            <w:vAlign w:val="bottom"/>
          </w:tcPr>
          <w:p w14:paraId="4F0D68C3" w14:textId="69142834" w:rsidR="008C2C30" w:rsidRPr="008F4FC4" w:rsidRDefault="008C2C30" w:rsidP="008C2C30">
            <w:pPr>
              <w:rPr>
                <w:rFonts w:asciiTheme="minorHAnsi" w:hAnsiTheme="minorHAnsi" w:cstheme="minorHAnsi"/>
                <w:highlight w:val="yellow"/>
              </w:rPr>
            </w:pPr>
            <w:r w:rsidRPr="008F4FC4">
              <w:rPr>
                <w:rFonts w:eastAsia="Times New Roman" w:cs="Calibri"/>
              </w:rPr>
              <w:t>Workshop Exotisch Fruit</w:t>
            </w:r>
          </w:p>
        </w:tc>
        <w:tc>
          <w:tcPr>
            <w:tcW w:w="1593" w:type="dxa"/>
            <w:vAlign w:val="center"/>
          </w:tcPr>
          <w:p w14:paraId="5078E339" w14:textId="77777777" w:rsidR="008C2C30" w:rsidRPr="00BD02F2" w:rsidRDefault="008C2C30" w:rsidP="008C2C30">
            <w:pPr>
              <w:rPr>
                <w:rFonts w:asciiTheme="minorHAnsi" w:hAnsiTheme="minorHAnsi" w:cstheme="minorHAnsi"/>
                <w:color w:val="000000"/>
              </w:rPr>
            </w:pPr>
          </w:p>
        </w:tc>
        <w:tc>
          <w:tcPr>
            <w:tcW w:w="3402" w:type="dxa"/>
            <w:gridSpan w:val="2"/>
          </w:tcPr>
          <w:p w14:paraId="2A21953C" w14:textId="08EB7D92" w:rsidR="008C2C30" w:rsidRPr="00BD02F2" w:rsidRDefault="008C2C30" w:rsidP="008C2C30">
            <w:pPr>
              <w:rPr>
                <w:rFonts w:asciiTheme="minorHAnsi" w:hAnsiTheme="minorHAnsi" w:cstheme="minorHAnsi"/>
                <w:color w:val="000000"/>
              </w:rPr>
            </w:pPr>
            <w:r>
              <w:rPr>
                <w:rFonts w:asciiTheme="minorHAnsi" w:hAnsiTheme="minorHAnsi" w:cstheme="minorHAnsi"/>
                <w:color w:val="000000"/>
              </w:rPr>
              <w:t>Kerstattenties zieken</w:t>
            </w:r>
          </w:p>
        </w:tc>
      </w:tr>
      <w:tr w:rsidR="008C2C30" w14:paraId="1E8921A8" w14:textId="6566EAD9" w:rsidTr="008C2C30">
        <w:tc>
          <w:tcPr>
            <w:tcW w:w="1384" w:type="dxa"/>
          </w:tcPr>
          <w:p w14:paraId="6ACA5552" w14:textId="4ECE3844" w:rsidR="008C2C30" w:rsidRPr="004158F8" w:rsidRDefault="008C2C30" w:rsidP="008C2C30">
            <w:pPr>
              <w:rPr>
                <w:rFonts w:asciiTheme="minorHAnsi" w:hAnsiTheme="minorHAnsi" w:cstheme="minorHAnsi"/>
                <w:b/>
              </w:rPr>
            </w:pPr>
          </w:p>
        </w:tc>
        <w:tc>
          <w:tcPr>
            <w:tcW w:w="3402" w:type="dxa"/>
            <w:gridSpan w:val="2"/>
            <w:vAlign w:val="bottom"/>
          </w:tcPr>
          <w:p w14:paraId="6F38248C" w14:textId="1453E23A" w:rsidR="008C2C30" w:rsidRPr="008F4FC4" w:rsidRDefault="008C2C30" w:rsidP="008C2C30">
            <w:pPr>
              <w:rPr>
                <w:rFonts w:asciiTheme="minorHAnsi" w:hAnsiTheme="minorHAnsi" w:cstheme="minorHAnsi"/>
                <w:highlight w:val="yellow"/>
              </w:rPr>
            </w:pPr>
            <w:r w:rsidRPr="008F4FC4">
              <w:rPr>
                <w:rFonts w:eastAsia="Times New Roman" w:cs="Calibri"/>
              </w:rPr>
              <w:t>Jaarreis Utrechtse Vecht</w:t>
            </w:r>
          </w:p>
        </w:tc>
        <w:tc>
          <w:tcPr>
            <w:tcW w:w="1593" w:type="dxa"/>
            <w:vAlign w:val="center"/>
          </w:tcPr>
          <w:p w14:paraId="57DEEF24" w14:textId="404B20EE" w:rsidR="008C2C30" w:rsidRPr="00BD02F2" w:rsidRDefault="008C2C30" w:rsidP="008C2C30">
            <w:pPr>
              <w:rPr>
                <w:rFonts w:asciiTheme="minorHAnsi" w:hAnsiTheme="minorHAnsi" w:cstheme="minorHAnsi"/>
              </w:rPr>
            </w:pPr>
          </w:p>
        </w:tc>
        <w:tc>
          <w:tcPr>
            <w:tcW w:w="3402" w:type="dxa"/>
            <w:gridSpan w:val="2"/>
          </w:tcPr>
          <w:p w14:paraId="384C6EAF" w14:textId="732C5966" w:rsidR="008C2C30" w:rsidRPr="00BD02F2" w:rsidRDefault="008C2C30" w:rsidP="008C2C30">
            <w:pPr>
              <w:rPr>
                <w:rFonts w:asciiTheme="minorHAnsi" w:hAnsiTheme="minorHAnsi" w:cstheme="minorHAnsi"/>
              </w:rPr>
            </w:pPr>
          </w:p>
        </w:tc>
      </w:tr>
      <w:tr w:rsidR="008C2C30" w:rsidRPr="00151187" w14:paraId="22F08FEA" w14:textId="217E5A5F" w:rsidTr="008C2C30">
        <w:tc>
          <w:tcPr>
            <w:tcW w:w="1384" w:type="dxa"/>
          </w:tcPr>
          <w:p w14:paraId="47A02F1C" w14:textId="77777777" w:rsidR="008C2C30" w:rsidRPr="00E912EA" w:rsidRDefault="008C2C30" w:rsidP="008C2C30">
            <w:pPr>
              <w:pStyle w:val="Lijstalinea"/>
              <w:ind w:left="0"/>
              <w:rPr>
                <w:rFonts w:asciiTheme="minorHAnsi" w:hAnsiTheme="minorHAnsi" w:cstheme="minorHAnsi"/>
                <w:highlight w:val="yellow"/>
              </w:rPr>
            </w:pPr>
          </w:p>
        </w:tc>
        <w:tc>
          <w:tcPr>
            <w:tcW w:w="3402" w:type="dxa"/>
            <w:gridSpan w:val="2"/>
          </w:tcPr>
          <w:p w14:paraId="673C2B4C" w14:textId="77777777" w:rsidR="008C2C30" w:rsidRPr="00E912EA" w:rsidRDefault="008C2C30" w:rsidP="008C2C30">
            <w:pPr>
              <w:rPr>
                <w:rFonts w:asciiTheme="minorHAnsi" w:hAnsiTheme="minorHAnsi" w:cstheme="minorHAnsi"/>
                <w:highlight w:val="yellow"/>
                <w:lang w:val="en-US"/>
              </w:rPr>
            </w:pPr>
          </w:p>
        </w:tc>
        <w:tc>
          <w:tcPr>
            <w:tcW w:w="1593" w:type="dxa"/>
          </w:tcPr>
          <w:p w14:paraId="0A55F28E" w14:textId="30821C95" w:rsidR="008C2C30" w:rsidRDefault="008C2C30" w:rsidP="008C2C30">
            <w:pPr>
              <w:rPr>
                <w:rFonts w:cs="Calibri"/>
              </w:rPr>
            </w:pPr>
          </w:p>
        </w:tc>
        <w:tc>
          <w:tcPr>
            <w:tcW w:w="3402" w:type="dxa"/>
            <w:gridSpan w:val="2"/>
            <w:vAlign w:val="bottom"/>
          </w:tcPr>
          <w:p w14:paraId="1E46F34D" w14:textId="151DBA55" w:rsidR="008C2C30" w:rsidRPr="00C87AE4" w:rsidRDefault="008C2C30" w:rsidP="008C2C30">
            <w:pPr>
              <w:rPr>
                <w:rFonts w:asciiTheme="minorHAnsi" w:hAnsiTheme="minorHAnsi" w:cstheme="minorHAnsi"/>
                <w:i/>
              </w:rPr>
            </w:pPr>
          </w:p>
        </w:tc>
      </w:tr>
    </w:tbl>
    <w:p w14:paraId="3AA6C5A5" w14:textId="77777777" w:rsidR="00C92CFF" w:rsidRPr="00637164" w:rsidRDefault="00C92CFF" w:rsidP="00857696">
      <w:pPr>
        <w:ind w:left="284"/>
        <w:rPr>
          <w:rFonts w:cs="Calibri"/>
          <w:b/>
        </w:rPr>
      </w:pPr>
    </w:p>
    <w:p w14:paraId="2FC90393" w14:textId="77777777" w:rsidR="00C92CFF" w:rsidRPr="00637164" w:rsidRDefault="00C92CFF" w:rsidP="00857696">
      <w:pPr>
        <w:ind w:left="284"/>
        <w:rPr>
          <w:rFonts w:cs="Calibri"/>
          <w:b/>
        </w:rPr>
      </w:pPr>
    </w:p>
    <w:p w14:paraId="5F89696F" w14:textId="61D50FA4" w:rsidR="00394566" w:rsidRPr="00412844" w:rsidRDefault="00C42665" w:rsidP="00857696">
      <w:pPr>
        <w:ind w:left="284"/>
        <w:rPr>
          <w:rFonts w:cs="Calibri"/>
          <w:b/>
          <w:color w:val="0000FF"/>
          <w:sz w:val="32"/>
          <w:szCs w:val="32"/>
        </w:rPr>
      </w:pPr>
      <w:r w:rsidRPr="00412844">
        <w:rPr>
          <w:rFonts w:cs="Calibri"/>
          <w:b/>
          <w:color w:val="0000FF"/>
          <w:sz w:val="32"/>
          <w:szCs w:val="32"/>
        </w:rPr>
        <w:lastRenderedPageBreak/>
        <w:t>Bijzondere activiteiten</w:t>
      </w:r>
    </w:p>
    <w:p w14:paraId="359EB013" w14:textId="77777777" w:rsidR="00AA4077" w:rsidRPr="00F86BCE" w:rsidRDefault="00AA4077" w:rsidP="00E91824">
      <w:pPr>
        <w:ind w:firstLine="284"/>
        <w:rPr>
          <w:rFonts w:cs="Calibri"/>
          <w:b/>
          <w:color w:val="000000"/>
          <w:sz w:val="24"/>
          <w:szCs w:val="24"/>
        </w:rPr>
      </w:pPr>
      <w:r w:rsidRPr="00F86BCE">
        <w:rPr>
          <w:rFonts w:cs="Calibri"/>
          <w:b/>
          <w:color w:val="000000"/>
          <w:sz w:val="24"/>
          <w:szCs w:val="24"/>
        </w:rPr>
        <w:t>De kerstviering.</w:t>
      </w:r>
    </w:p>
    <w:p w14:paraId="23D5A032" w14:textId="71EA9D1A" w:rsidR="00AA4077" w:rsidRPr="0064582A" w:rsidRDefault="00AA4077" w:rsidP="00E91824">
      <w:pPr>
        <w:ind w:left="284"/>
        <w:rPr>
          <w:rFonts w:cs="Calibri"/>
          <w:b/>
          <w:color w:val="000000"/>
          <w:sz w:val="24"/>
          <w:szCs w:val="24"/>
        </w:rPr>
      </w:pPr>
      <w:r w:rsidRPr="00F86BCE">
        <w:rPr>
          <w:rFonts w:cs="Calibri"/>
          <w:bCs/>
          <w:color w:val="000000"/>
          <w:sz w:val="24"/>
          <w:szCs w:val="24"/>
        </w:rPr>
        <w:t xml:space="preserve">In een prachtig versierde zaal in Pica Mare werd voor 160 deelnemers de kerstviering </w:t>
      </w:r>
      <w:r w:rsidRPr="008C2C30">
        <w:rPr>
          <w:rFonts w:cs="Calibri"/>
          <w:bCs/>
          <w:color w:val="000000"/>
          <w:sz w:val="24"/>
          <w:szCs w:val="24"/>
        </w:rPr>
        <w:t xml:space="preserve">gehouden. </w:t>
      </w:r>
      <w:r w:rsidR="00B81C69" w:rsidRPr="008C2C30">
        <w:rPr>
          <w:rFonts w:cs="Calibri"/>
          <w:bCs/>
          <w:color w:val="000000"/>
          <w:sz w:val="24"/>
          <w:szCs w:val="24"/>
        </w:rPr>
        <w:t xml:space="preserve">Na een bijdrage van kapelaan </w:t>
      </w:r>
      <w:r w:rsidR="00F86BCE" w:rsidRPr="008C2C30">
        <w:rPr>
          <w:rFonts w:cs="Calibri"/>
          <w:bCs/>
          <w:color w:val="000000"/>
          <w:sz w:val="24"/>
          <w:szCs w:val="24"/>
        </w:rPr>
        <w:t xml:space="preserve">Slaven </w:t>
      </w:r>
      <w:proofErr w:type="spellStart"/>
      <w:r w:rsidR="00F86BCE" w:rsidRPr="008C2C30">
        <w:rPr>
          <w:rFonts w:cs="Calibri"/>
          <w:bCs/>
          <w:color w:val="000000"/>
          <w:sz w:val="24"/>
          <w:szCs w:val="24"/>
        </w:rPr>
        <w:t>Brajkovic</w:t>
      </w:r>
      <w:proofErr w:type="spellEnd"/>
      <w:r w:rsidR="00F86BCE" w:rsidRPr="008C2C30">
        <w:rPr>
          <w:rFonts w:cs="Calibri"/>
          <w:bCs/>
          <w:color w:val="000000"/>
          <w:sz w:val="24"/>
          <w:szCs w:val="24"/>
        </w:rPr>
        <w:t xml:space="preserve"> </w:t>
      </w:r>
      <w:r w:rsidR="008C2C30" w:rsidRPr="008C2C30">
        <w:rPr>
          <w:rFonts w:cs="Calibri"/>
          <w:bCs/>
          <w:color w:val="000000"/>
          <w:sz w:val="24"/>
          <w:szCs w:val="24"/>
        </w:rPr>
        <w:t>en een gedicht van Carla Kersten</w:t>
      </w:r>
      <w:r w:rsidR="008C2C30">
        <w:rPr>
          <w:rFonts w:cs="Calibri"/>
          <w:b/>
          <w:bCs/>
          <w:color w:val="000000"/>
          <w:sz w:val="24"/>
          <w:szCs w:val="24"/>
        </w:rPr>
        <w:t xml:space="preserve"> </w:t>
      </w:r>
      <w:r w:rsidRPr="00F86BCE">
        <w:rPr>
          <w:rFonts w:cs="Calibri"/>
          <w:bCs/>
          <w:color w:val="000000"/>
          <w:sz w:val="24"/>
          <w:szCs w:val="24"/>
        </w:rPr>
        <w:t xml:space="preserve">werd een </w:t>
      </w:r>
      <w:r w:rsidR="008C2C30">
        <w:rPr>
          <w:rFonts w:cs="Calibri"/>
          <w:bCs/>
          <w:color w:val="000000"/>
          <w:sz w:val="24"/>
          <w:szCs w:val="24"/>
        </w:rPr>
        <w:t xml:space="preserve">optreden </w:t>
      </w:r>
      <w:r w:rsidR="00236AB6">
        <w:rPr>
          <w:rFonts w:cs="Calibri"/>
          <w:bCs/>
          <w:color w:val="000000"/>
          <w:sz w:val="24"/>
          <w:szCs w:val="24"/>
        </w:rPr>
        <w:t xml:space="preserve">verzorgd door </w:t>
      </w:r>
      <w:r w:rsidR="008C2C30">
        <w:rPr>
          <w:rFonts w:cs="Calibri"/>
          <w:bCs/>
          <w:color w:val="000000"/>
          <w:sz w:val="24"/>
          <w:szCs w:val="24"/>
        </w:rPr>
        <w:t>Maria Dekkers.</w:t>
      </w:r>
      <w:r w:rsidR="00F86BCE" w:rsidRPr="00F86BCE">
        <w:rPr>
          <w:rFonts w:cs="Calibri"/>
          <w:bCs/>
          <w:color w:val="000000"/>
          <w:sz w:val="24"/>
          <w:szCs w:val="24"/>
        </w:rPr>
        <w:t xml:space="preserve"> </w:t>
      </w:r>
      <w:r w:rsidRPr="00F86BCE">
        <w:rPr>
          <w:rFonts w:cs="Calibri"/>
          <w:bCs/>
          <w:color w:val="000000"/>
          <w:sz w:val="24"/>
          <w:szCs w:val="24"/>
        </w:rPr>
        <w:t xml:space="preserve"> Het buffet was weer voortreffelijk.</w:t>
      </w:r>
      <w:r w:rsidRPr="0064582A">
        <w:rPr>
          <w:rFonts w:cs="Calibri"/>
          <w:bCs/>
          <w:color w:val="000000"/>
          <w:sz w:val="24"/>
          <w:szCs w:val="24"/>
        </w:rPr>
        <w:t xml:space="preserve"> </w:t>
      </w:r>
    </w:p>
    <w:p w14:paraId="169454C9" w14:textId="77777777" w:rsidR="00412844" w:rsidRPr="00637164" w:rsidRDefault="00412844" w:rsidP="00E91824">
      <w:pPr>
        <w:ind w:firstLine="284"/>
        <w:rPr>
          <w:rFonts w:cs="Calibri"/>
          <w:b/>
          <w:color w:val="000000"/>
          <w:sz w:val="20"/>
          <w:szCs w:val="20"/>
        </w:rPr>
      </w:pPr>
      <w:bookmarkStart w:id="0" w:name="_Hlk129213895"/>
    </w:p>
    <w:p w14:paraId="556F6917" w14:textId="59FE9483" w:rsidR="00AA4077" w:rsidRPr="0064582A" w:rsidRDefault="00AA4077" w:rsidP="00E91824">
      <w:pPr>
        <w:ind w:firstLine="284"/>
        <w:rPr>
          <w:rFonts w:cs="Calibri"/>
          <w:b/>
          <w:color w:val="000000"/>
          <w:sz w:val="24"/>
          <w:szCs w:val="24"/>
        </w:rPr>
      </w:pPr>
      <w:r w:rsidRPr="0064582A">
        <w:rPr>
          <w:rFonts w:cs="Calibri"/>
          <w:b/>
          <w:color w:val="000000"/>
          <w:sz w:val="24"/>
          <w:szCs w:val="24"/>
        </w:rPr>
        <w:t xml:space="preserve">Kerstattentie </w:t>
      </w:r>
      <w:bookmarkEnd w:id="0"/>
    </w:p>
    <w:p w14:paraId="2E1F89C6" w14:textId="01D3B2AC" w:rsidR="00AA4077" w:rsidRPr="0064582A" w:rsidRDefault="00AA4077" w:rsidP="00E91824">
      <w:pPr>
        <w:ind w:left="284"/>
        <w:rPr>
          <w:rFonts w:cs="Calibri"/>
          <w:color w:val="000000"/>
          <w:sz w:val="24"/>
          <w:szCs w:val="24"/>
        </w:rPr>
      </w:pPr>
      <w:r w:rsidRPr="0064582A">
        <w:rPr>
          <w:rFonts w:cs="Calibri"/>
          <w:color w:val="000000"/>
          <w:sz w:val="24"/>
          <w:szCs w:val="24"/>
        </w:rPr>
        <w:t xml:space="preserve">Aan  zieken en gehandicapten die niet konden deelnemen aan de kerstviering hebben de contactpersonen een </w:t>
      </w:r>
      <w:r w:rsidR="00F86BCE">
        <w:rPr>
          <w:rFonts w:cs="Calibri"/>
          <w:color w:val="000000"/>
          <w:sz w:val="24"/>
          <w:szCs w:val="24"/>
        </w:rPr>
        <w:t xml:space="preserve">kerstattentie </w:t>
      </w:r>
      <w:r w:rsidRPr="0064582A">
        <w:rPr>
          <w:rFonts w:cs="Calibri"/>
          <w:color w:val="000000"/>
          <w:sz w:val="24"/>
          <w:szCs w:val="24"/>
        </w:rPr>
        <w:t>thuisgebracht.</w:t>
      </w:r>
      <w:r w:rsidR="008C2C30">
        <w:rPr>
          <w:rFonts w:cs="Calibri"/>
          <w:color w:val="000000"/>
          <w:sz w:val="24"/>
          <w:szCs w:val="24"/>
        </w:rPr>
        <w:t xml:space="preserve">  Dit jaar zijn er 80 attenties uitgedeeld.</w:t>
      </w:r>
    </w:p>
    <w:p w14:paraId="40847315" w14:textId="77777777" w:rsidR="00412844" w:rsidRPr="00637164" w:rsidRDefault="00412844" w:rsidP="00E91824">
      <w:pPr>
        <w:ind w:firstLine="284"/>
        <w:rPr>
          <w:rFonts w:cs="Calibri"/>
          <w:b/>
          <w:color w:val="000000"/>
          <w:sz w:val="20"/>
          <w:szCs w:val="20"/>
        </w:rPr>
      </w:pPr>
    </w:p>
    <w:p w14:paraId="0AF5326C" w14:textId="53856BC6" w:rsidR="00AA4077" w:rsidRPr="0064582A" w:rsidRDefault="00AA4077" w:rsidP="00E91824">
      <w:pPr>
        <w:ind w:firstLine="284"/>
        <w:rPr>
          <w:rFonts w:cs="Calibri"/>
          <w:color w:val="000000"/>
          <w:sz w:val="24"/>
          <w:szCs w:val="24"/>
        </w:rPr>
      </w:pPr>
      <w:r w:rsidRPr="0064582A">
        <w:rPr>
          <w:rFonts w:cs="Calibri"/>
          <w:b/>
          <w:color w:val="000000"/>
          <w:sz w:val="24"/>
          <w:szCs w:val="24"/>
        </w:rPr>
        <w:t>Attentie bij bijzondere gelegenheden</w:t>
      </w:r>
    </w:p>
    <w:p w14:paraId="7B9C0344" w14:textId="26AB54B9" w:rsidR="00AA4077" w:rsidRPr="0064582A" w:rsidRDefault="00AA4077" w:rsidP="00E91824">
      <w:pPr>
        <w:ind w:left="284"/>
        <w:rPr>
          <w:rFonts w:cs="Calibri"/>
          <w:bCs/>
          <w:sz w:val="24"/>
          <w:szCs w:val="24"/>
        </w:rPr>
      </w:pPr>
      <w:r w:rsidRPr="0064582A">
        <w:rPr>
          <w:rFonts w:cs="Calibri"/>
          <w:color w:val="000000"/>
          <w:sz w:val="24"/>
          <w:szCs w:val="24"/>
        </w:rPr>
        <w:t xml:space="preserve">Ter gelegenheid van </w:t>
      </w:r>
      <w:r w:rsidRPr="0064582A">
        <w:rPr>
          <w:rFonts w:cs="Calibri"/>
          <w:bCs/>
          <w:sz w:val="24"/>
          <w:szCs w:val="24"/>
        </w:rPr>
        <w:t>bijzondere gelegenheden en langdurige ziekte he</w:t>
      </w:r>
      <w:r w:rsidR="008C2C30">
        <w:rPr>
          <w:rFonts w:cs="Calibri"/>
          <w:bCs/>
          <w:sz w:val="24"/>
          <w:szCs w:val="24"/>
        </w:rPr>
        <w:t>bben</w:t>
      </w:r>
      <w:r w:rsidRPr="0064582A">
        <w:rPr>
          <w:rFonts w:cs="Calibri"/>
          <w:bCs/>
          <w:sz w:val="24"/>
          <w:szCs w:val="24"/>
        </w:rPr>
        <w:t xml:space="preserve"> de betreffende </w:t>
      </w:r>
      <w:r w:rsidR="008C2C30" w:rsidRPr="0064582A">
        <w:rPr>
          <w:rFonts w:cs="Calibri"/>
          <w:bCs/>
          <w:sz w:val="24"/>
          <w:szCs w:val="24"/>
        </w:rPr>
        <w:t>contactperso</w:t>
      </w:r>
      <w:r w:rsidR="008C2C30">
        <w:rPr>
          <w:rFonts w:cs="Calibri"/>
          <w:bCs/>
          <w:sz w:val="24"/>
          <w:szCs w:val="24"/>
        </w:rPr>
        <w:t>nen</w:t>
      </w:r>
      <w:r w:rsidRPr="0064582A">
        <w:rPr>
          <w:rFonts w:cs="Calibri"/>
          <w:bCs/>
          <w:sz w:val="24"/>
          <w:szCs w:val="24"/>
        </w:rPr>
        <w:t xml:space="preserve"> een huisbezoek afgelegd en een attentie overhandigd.</w:t>
      </w:r>
    </w:p>
    <w:p w14:paraId="3333D622" w14:textId="77777777" w:rsidR="00FE77AF" w:rsidRPr="00637164" w:rsidRDefault="00FE77AF" w:rsidP="002309EF">
      <w:pPr>
        <w:jc w:val="both"/>
        <w:rPr>
          <w:rFonts w:cs="Calibri"/>
          <w:b/>
          <w:bCs/>
          <w:sz w:val="20"/>
          <w:szCs w:val="20"/>
        </w:rPr>
      </w:pPr>
    </w:p>
    <w:p w14:paraId="2B364416" w14:textId="024F31BD" w:rsidR="00AA4077" w:rsidRDefault="002309EF" w:rsidP="00E91824">
      <w:pPr>
        <w:ind w:left="284"/>
        <w:jc w:val="both"/>
        <w:rPr>
          <w:rFonts w:cs="Calibri"/>
          <w:b/>
          <w:bCs/>
          <w:sz w:val="24"/>
          <w:szCs w:val="24"/>
        </w:rPr>
      </w:pPr>
      <w:r w:rsidRPr="00FE77AF">
        <w:rPr>
          <w:rFonts w:cs="Calibri"/>
          <w:b/>
          <w:bCs/>
          <w:sz w:val="24"/>
          <w:szCs w:val="24"/>
        </w:rPr>
        <w:t>Hulp bij belasting</w:t>
      </w:r>
      <w:r w:rsidR="00FE77AF">
        <w:rPr>
          <w:rFonts w:cs="Calibri"/>
          <w:b/>
          <w:bCs/>
          <w:sz w:val="24"/>
          <w:szCs w:val="24"/>
        </w:rPr>
        <w:t>invullen</w:t>
      </w:r>
    </w:p>
    <w:p w14:paraId="3C9AEBDF" w14:textId="770AB079" w:rsidR="00FE77AF" w:rsidRPr="00A52641" w:rsidRDefault="00CA4E6A" w:rsidP="00E91824">
      <w:pPr>
        <w:ind w:left="284"/>
        <w:jc w:val="both"/>
        <w:rPr>
          <w:rFonts w:cs="Calibri"/>
          <w:sz w:val="24"/>
          <w:szCs w:val="24"/>
        </w:rPr>
      </w:pPr>
      <w:r w:rsidRPr="00A52641">
        <w:rPr>
          <w:rFonts w:cs="Calibri"/>
          <w:sz w:val="24"/>
          <w:szCs w:val="24"/>
        </w:rPr>
        <w:t>De belastinginvullers van Senioren Gennep boden ook in 202</w:t>
      </w:r>
      <w:r w:rsidR="008C2C30" w:rsidRPr="00A52641">
        <w:rPr>
          <w:rFonts w:cs="Calibri"/>
          <w:sz w:val="24"/>
          <w:szCs w:val="24"/>
        </w:rPr>
        <w:t>5</w:t>
      </w:r>
      <w:r w:rsidRPr="00A52641">
        <w:rPr>
          <w:rFonts w:cs="Calibri"/>
          <w:sz w:val="24"/>
          <w:szCs w:val="24"/>
        </w:rPr>
        <w:t xml:space="preserve"> weer hulp bij het invullen van de belasting</w:t>
      </w:r>
      <w:r w:rsidR="00412844" w:rsidRPr="00A52641">
        <w:rPr>
          <w:rFonts w:cs="Calibri"/>
          <w:sz w:val="24"/>
          <w:szCs w:val="24"/>
        </w:rPr>
        <w:t>aangifte</w:t>
      </w:r>
      <w:r w:rsidRPr="00A52641">
        <w:rPr>
          <w:rFonts w:cs="Calibri"/>
          <w:sz w:val="24"/>
          <w:szCs w:val="24"/>
        </w:rPr>
        <w:t xml:space="preserve">. </w:t>
      </w:r>
      <w:r w:rsidR="00637164" w:rsidRPr="00A52641">
        <w:rPr>
          <w:rFonts w:cs="Calibri"/>
          <w:sz w:val="24"/>
          <w:szCs w:val="24"/>
        </w:rPr>
        <w:t>Veel leden</w:t>
      </w:r>
      <w:r w:rsidRPr="00A52641">
        <w:rPr>
          <w:rFonts w:cs="Calibri"/>
          <w:sz w:val="24"/>
          <w:szCs w:val="24"/>
        </w:rPr>
        <w:t xml:space="preserve"> maakten dankbaar gebruik van deze dienst.</w:t>
      </w:r>
    </w:p>
    <w:p w14:paraId="2463864A" w14:textId="77777777" w:rsidR="00FE77AF" w:rsidRPr="00A52641" w:rsidRDefault="00FE77AF" w:rsidP="00E91824">
      <w:pPr>
        <w:ind w:left="284"/>
        <w:jc w:val="both"/>
        <w:rPr>
          <w:rFonts w:cs="Calibri"/>
          <w:b/>
          <w:bCs/>
          <w:sz w:val="20"/>
          <w:szCs w:val="20"/>
        </w:rPr>
      </w:pPr>
    </w:p>
    <w:p w14:paraId="5BDEC78C" w14:textId="611EEF21" w:rsidR="00AA4077" w:rsidRPr="00FE77AF" w:rsidRDefault="00FE77AF" w:rsidP="00E91824">
      <w:pPr>
        <w:ind w:left="284"/>
        <w:rPr>
          <w:rFonts w:cs="Calibri"/>
          <w:b/>
          <w:color w:val="000000" w:themeColor="text1"/>
          <w:sz w:val="24"/>
          <w:szCs w:val="24"/>
        </w:rPr>
      </w:pPr>
      <w:r w:rsidRPr="00FE77AF">
        <w:rPr>
          <w:rFonts w:cs="Calibri"/>
          <w:b/>
          <w:color w:val="000000" w:themeColor="text1"/>
          <w:sz w:val="24"/>
          <w:szCs w:val="24"/>
        </w:rPr>
        <w:t>Ouderenadviseur</w:t>
      </w:r>
    </w:p>
    <w:p w14:paraId="126DE8CB" w14:textId="540AE447" w:rsidR="00AA4077" w:rsidRPr="00FE77AF" w:rsidRDefault="00FE77AF" w:rsidP="00E91824">
      <w:pPr>
        <w:ind w:left="284"/>
        <w:rPr>
          <w:rFonts w:cs="Calibri"/>
          <w:bCs/>
          <w:color w:val="000000" w:themeColor="text1"/>
          <w:sz w:val="24"/>
          <w:szCs w:val="24"/>
        </w:rPr>
      </w:pPr>
      <w:r>
        <w:rPr>
          <w:rFonts w:cs="Calibri"/>
          <w:bCs/>
          <w:color w:val="000000" w:themeColor="text1"/>
          <w:sz w:val="24"/>
          <w:szCs w:val="24"/>
        </w:rPr>
        <w:t>Onze ouderenadviseur Jeanne Frey heeft in 202</w:t>
      </w:r>
      <w:r w:rsidR="008C2C30">
        <w:rPr>
          <w:rFonts w:cs="Calibri"/>
          <w:bCs/>
          <w:color w:val="000000" w:themeColor="text1"/>
          <w:sz w:val="24"/>
          <w:szCs w:val="24"/>
        </w:rPr>
        <w:t>5</w:t>
      </w:r>
      <w:r>
        <w:rPr>
          <w:rFonts w:cs="Calibri"/>
          <w:bCs/>
          <w:color w:val="000000" w:themeColor="text1"/>
          <w:sz w:val="24"/>
          <w:szCs w:val="24"/>
        </w:rPr>
        <w:t xml:space="preserve"> </w:t>
      </w:r>
      <w:r w:rsidR="008C2C30">
        <w:rPr>
          <w:rFonts w:cs="Calibri"/>
          <w:bCs/>
          <w:color w:val="000000" w:themeColor="text1"/>
          <w:sz w:val="24"/>
          <w:szCs w:val="24"/>
        </w:rPr>
        <w:t xml:space="preserve">een aantal </w:t>
      </w:r>
      <w:r>
        <w:rPr>
          <w:rFonts w:cs="Calibri"/>
          <w:bCs/>
          <w:color w:val="000000" w:themeColor="text1"/>
          <w:sz w:val="24"/>
          <w:szCs w:val="24"/>
        </w:rPr>
        <w:t xml:space="preserve">senioren ondersteund bij diverse zaken. Dat varieerde van het helpen bij het invullen van papieren tot diverse onderwerpen die voor senioren problematisch zijn om op te lossen. </w:t>
      </w:r>
    </w:p>
    <w:p w14:paraId="1D88734A" w14:textId="42C6000F" w:rsidR="00AA4077" w:rsidRPr="00637164" w:rsidRDefault="00AA4077" w:rsidP="00E91824">
      <w:pPr>
        <w:ind w:left="284"/>
        <w:rPr>
          <w:rFonts w:cs="Calibri"/>
          <w:bCs/>
          <w:color w:val="000000" w:themeColor="text1"/>
          <w:sz w:val="20"/>
          <w:szCs w:val="20"/>
        </w:rPr>
      </w:pPr>
    </w:p>
    <w:p w14:paraId="53688FFD" w14:textId="77777777" w:rsidR="00CA4E6A" w:rsidRPr="00CA4E6A" w:rsidRDefault="00CA4E6A" w:rsidP="00E91824">
      <w:pPr>
        <w:ind w:left="284"/>
        <w:rPr>
          <w:b/>
          <w:bCs/>
          <w:sz w:val="24"/>
          <w:szCs w:val="24"/>
        </w:rPr>
      </w:pPr>
      <w:r w:rsidRPr="00CA4E6A">
        <w:rPr>
          <w:b/>
          <w:bCs/>
          <w:sz w:val="24"/>
          <w:szCs w:val="24"/>
        </w:rPr>
        <w:t xml:space="preserve">Op stap met de Wensbus </w:t>
      </w:r>
    </w:p>
    <w:p w14:paraId="16BB928F" w14:textId="40E45F92" w:rsidR="00AA4077" w:rsidRDefault="00CA4E6A" w:rsidP="00E91824">
      <w:pPr>
        <w:ind w:left="284"/>
        <w:rPr>
          <w:sz w:val="24"/>
          <w:szCs w:val="24"/>
        </w:rPr>
      </w:pPr>
      <w:r w:rsidRPr="00CA4E6A">
        <w:rPr>
          <w:sz w:val="24"/>
          <w:szCs w:val="24"/>
        </w:rPr>
        <w:t>In samenwerking met Wensbus Gennep organiseerden we in 202</w:t>
      </w:r>
      <w:r w:rsidR="00713548">
        <w:rPr>
          <w:sz w:val="24"/>
          <w:szCs w:val="24"/>
        </w:rPr>
        <w:t>5</w:t>
      </w:r>
      <w:r w:rsidRPr="00CA4E6A">
        <w:rPr>
          <w:sz w:val="24"/>
          <w:szCs w:val="24"/>
        </w:rPr>
        <w:t xml:space="preserve"> uitstapjes.  Ze zijn bedoeld voor mensen die moeilijk of helemaal niet meer zelfstandig op pad kunnen en daardoor aan de reguliere activiteiten niet mee kunnen doen</w:t>
      </w:r>
      <w:r w:rsidR="0091397D">
        <w:rPr>
          <w:sz w:val="24"/>
          <w:szCs w:val="24"/>
        </w:rPr>
        <w:t xml:space="preserve">. </w:t>
      </w:r>
      <w:r w:rsidRPr="00CA4E6A">
        <w:rPr>
          <w:sz w:val="24"/>
          <w:szCs w:val="24"/>
        </w:rPr>
        <w:t xml:space="preserve">De uitstapjes zullen in </w:t>
      </w:r>
      <w:r w:rsidR="00713548">
        <w:rPr>
          <w:sz w:val="24"/>
          <w:szCs w:val="24"/>
        </w:rPr>
        <w:t>2026</w:t>
      </w:r>
      <w:r w:rsidRPr="00CA4E6A">
        <w:rPr>
          <w:sz w:val="24"/>
          <w:szCs w:val="24"/>
        </w:rPr>
        <w:t xml:space="preserve"> </w:t>
      </w:r>
      <w:r w:rsidR="00713548">
        <w:rPr>
          <w:sz w:val="24"/>
          <w:szCs w:val="24"/>
        </w:rPr>
        <w:t xml:space="preserve">, na een winterstop </w:t>
      </w:r>
      <w:r w:rsidRPr="00CA4E6A">
        <w:rPr>
          <w:sz w:val="24"/>
          <w:szCs w:val="24"/>
        </w:rPr>
        <w:t>worden voortgezet.</w:t>
      </w:r>
    </w:p>
    <w:p w14:paraId="5784F88E" w14:textId="77777777" w:rsidR="000C23A7" w:rsidRPr="00637164" w:rsidRDefault="000C23A7" w:rsidP="00E91824">
      <w:pPr>
        <w:ind w:left="284"/>
        <w:rPr>
          <w:sz w:val="20"/>
          <w:szCs w:val="20"/>
        </w:rPr>
      </w:pPr>
    </w:p>
    <w:p w14:paraId="7C8D6BC8" w14:textId="0A8CAC30" w:rsidR="00DC48BD" w:rsidRDefault="00713548" w:rsidP="00713548">
      <w:pPr>
        <w:ind w:left="284"/>
        <w:rPr>
          <w:rFonts w:cs="Calibri"/>
          <w:b/>
          <w:sz w:val="24"/>
          <w:szCs w:val="24"/>
        </w:rPr>
      </w:pPr>
      <w:r w:rsidRPr="00713548">
        <w:rPr>
          <w:rFonts w:cs="Calibri"/>
          <w:b/>
          <w:sz w:val="24"/>
          <w:szCs w:val="24"/>
        </w:rPr>
        <w:t>Zomermarkt en kerstmarkt</w:t>
      </w:r>
    </w:p>
    <w:p w14:paraId="38CF8B7B" w14:textId="0A642EBC" w:rsidR="00236AB6" w:rsidRPr="00826302" w:rsidRDefault="00826302" w:rsidP="00713548">
      <w:pPr>
        <w:ind w:left="284"/>
        <w:rPr>
          <w:rFonts w:cs="Calibri"/>
          <w:bCs/>
          <w:sz w:val="24"/>
          <w:szCs w:val="24"/>
        </w:rPr>
      </w:pPr>
      <w:r w:rsidRPr="00826302">
        <w:rPr>
          <w:rFonts w:cs="Calibri"/>
          <w:bCs/>
          <w:sz w:val="24"/>
          <w:szCs w:val="24"/>
        </w:rPr>
        <w:t xml:space="preserve">In </w:t>
      </w:r>
      <w:r w:rsidR="003B6DA8">
        <w:rPr>
          <w:rFonts w:cs="Calibri"/>
          <w:bCs/>
          <w:sz w:val="24"/>
          <w:szCs w:val="24"/>
        </w:rPr>
        <w:t>september</w:t>
      </w:r>
      <w:r w:rsidRPr="00826302">
        <w:rPr>
          <w:rFonts w:cs="Calibri"/>
          <w:bCs/>
          <w:sz w:val="24"/>
          <w:szCs w:val="24"/>
        </w:rPr>
        <w:t xml:space="preserve"> organiseerde de activiteitencommissie een zeer succesvolle zomermarkt. Op deze markt konden leden hun creatieve hobby’s tentoonstellen. De markt werd heel goed bezocht en is voor herhaling vatbaar.</w:t>
      </w:r>
      <w:r w:rsidR="00A52641">
        <w:rPr>
          <w:rFonts w:cs="Calibri"/>
          <w:bCs/>
          <w:sz w:val="24"/>
          <w:szCs w:val="24"/>
        </w:rPr>
        <w:t xml:space="preserve"> </w:t>
      </w:r>
      <w:r w:rsidRPr="00826302">
        <w:rPr>
          <w:rFonts w:cs="Calibri"/>
          <w:bCs/>
          <w:sz w:val="24"/>
          <w:szCs w:val="24"/>
        </w:rPr>
        <w:t>In december werd een soortgelijke markt georganiseerd door Kluspunt. Hierbij werden zelfgemaakte kerstartikelen getoond. De opkomst was groot en het was met soep en versnaperingen heel gezellig.</w:t>
      </w:r>
    </w:p>
    <w:p w14:paraId="193A4E6B" w14:textId="77777777" w:rsidR="00826302" w:rsidRPr="00637164" w:rsidRDefault="00826302" w:rsidP="00713548">
      <w:pPr>
        <w:ind w:left="284"/>
        <w:rPr>
          <w:rFonts w:cs="Calibri"/>
          <w:b/>
          <w:sz w:val="20"/>
          <w:szCs w:val="20"/>
        </w:rPr>
      </w:pPr>
    </w:p>
    <w:p w14:paraId="234596EA" w14:textId="47935081" w:rsidR="00236AB6" w:rsidRDefault="00236AB6" w:rsidP="00713548">
      <w:pPr>
        <w:ind w:left="284"/>
        <w:rPr>
          <w:rFonts w:cs="Calibri"/>
          <w:b/>
          <w:sz w:val="24"/>
          <w:szCs w:val="24"/>
        </w:rPr>
      </w:pPr>
      <w:r>
        <w:rPr>
          <w:rFonts w:cs="Calibri"/>
          <w:b/>
          <w:sz w:val="24"/>
          <w:szCs w:val="24"/>
        </w:rPr>
        <w:t>Verkiezingen en Senioren</w:t>
      </w:r>
    </w:p>
    <w:p w14:paraId="60F915FA" w14:textId="46DAB041" w:rsidR="00236AB6" w:rsidRPr="00826302" w:rsidRDefault="00826302" w:rsidP="00713548">
      <w:pPr>
        <w:ind w:left="284"/>
        <w:rPr>
          <w:rFonts w:cs="Calibri"/>
          <w:bCs/>
          <w:sz w:val="24"/>
          <w:szCs w:val="24"/>
        </w:rPr>
      </w:pPr>
      <w:r w:rsidRPr="00826302">
        <w:rPr>
          <w:rFonts w:cs="Calibri"/>
          <w:bCs/>
          <w:sz w:val="24"/>
          <w:szCs w:val="24"/>
        </w:rPr>
        <w:t xml:space="preserve">De bijeenkomst van drie seniorenverenigingen </w:t>
      </w:r>
      <w:r>
        <w:rPr>
          <w:rFonts w:cs="Calibri"/>
          <w:bCs/>
          <w:sz w:val="24"/>
          <w:szCs w:val="24"/>
        </w:rPr>
        <w:t>met</w:t>
      </w:r>
      <w:r w:rsidRPr="00826302">
        <w:rPr>
          <w:rFonts w:cs="Calibri"/>
          <w:bCs/>
          <w:sz w:val="24"/>
          <w:szCs w:val="24"/>
        </w:rPr>
        <w:t xml:space="preserve"> de Gennepse politieke partijen zoals reeds omschreven in het </w:t>
      </w:r>
      <w:r w:rsidR="004D3BFC" w:rsidRPr="00826302">
        <w:rPr>
          <w:rFonts w:cs="Calibri"/>
          <w:bCs/>
          <w:sz w:val="24"/>
          <w:szCs w:val="24"/>
        </w:rPr>
        <w:t>voorw</w:t>
      </w:r>
      <w:r w:rsidR="004D3BFC">
        <w:rPr>
          <w:rFonts w:cs="Calibri"/>
          <w:bCs/>
          <w:sz w:val="24"/>
          <w:szCs w:val="24"/>
        </w:rPr>
        <w:t>oo</w:t>
      </w:r>
      <w:r w:rsidR="004D3BFC" w:rsidRPr="00826302">
        <w:rPr>
          <w:rFonts w:cs="Calibri"/>
          <w:bCs/>
          <w:sz w:val="24"/>
          <w:szCs w:val="24"/>
        </w:rPr>
        <w:t>rd</w:t>
      </w:r>
      <w:r w:rsidRPr="00826302">
        <w:rPr>
          <w:rFonts w:cs="Calibri"/>
          <w:bCs/>
          <w:sz w:val="24"/>
          <w:szCs w:val="24"/>
        </w:rPr>
        <w:t xml:space="preserve"> is zeer geslaagd te noemen. </w:t>
      </w:r>
    </w:p>
    <w:p w14:paraId="27C72D6A" w14:textId="03B118E4" w:rsidR="00236AB6" w:rsidRDefault="00826302" w:rsidP="00713548">
      <w:pPr>
        <w:ind w:left="284"/>
        <w:rPr>
          <w:rFonts w:cs="Calibri"/>
          <w:bCs/>
          <w:sz w:val="24"/>
          <w:szCs w:val="24"/>
        </w:rPr>
      </w:pPr>
      <w:r>
        <w:rPr>
          <w:rFonts w:cs="Calibri"/>
          <w:bCs/>
          <w:sz w:val="24"/>
          <w:szCs w:val="24"/>
        </w:rPr>
        <w:t>Onze vereniging geeft</w:t>
      </w:r>
      <w:r w:rsidRPr="00826302">
        <w:rPr>
          <w:rFonts w:cs="Calibri"/>
          <w:bCs/>
          <w:sz w:val="24"/>
          <w:szCs w:val="24"/>
        </w:rPr>
        <w:t xml:space="preserve"> natuurlijk geen stemadvies. Senioren zijn prima in staat te kiezen voor de Gennepse partij die hun belangen het best behartigt.</w:t>
      </w:r>
    </w:p>
    <w:p w14:paraId="3435C9BC" w14:textId="77777777" w:rsidR="004D3BFC" w:rsidRPr="00637164" w:rsidRDefault="004D3BFC" w:rsidP="00713548">
      <w:pPr>
        <w:ind w:left="284"/>
        <w:rPr>
          <w:rFonts w:cs="Calibri"/>
          <w:bCs/>
          <w:sz w:val="20"/>
          <w:szCs w:val="20"/>
        </w:rPr>
      </w:pPr>
    </w:p>
    <w:p w14:paraId="0E004334" w14:textId="63CBF6F9" w:rsidR="00236AB6" w:rsidRPr="004D3BFC" w:rsidRDefault="00236AB6" w:rsidP="00713548">
      <w:pPr>
        <w:ind w:left="284"/>
        <w:rPr>
          <w:rFonts w:cs="Calibri"/>
          <w:b/>
          <w:sz w:val="24"/>
          <w:szCs w:val="24"/>
        </w:rPr>
      </w:pPr>
      <w:r w:rsidRPr="004D3BFC">
        <w:rPr>
          <w:rFonts w:cs="Calibri"/>
          <w:b/>
          <w:sz w:val="24"/>
          <w:szCs w:val="24"/>
        </w:rPr>
        <w:t>Workshops Computerclub</w:t>
      </w:r>
    </w:p>
    <w:p w14:paraId="271BC6AE" w14:textId="43E676AA" w:rsidR="002A6788" w:rsidRPr="00A52641" w:rsidRDefault="00637164" w:rsidP="00713548">
      <w:pPr>
        <w:ind w:left="284"/>
        <w:rPr>
          <w:rFonts w:cs="Calibri"/>
          <w:bCs/>
          <w:sz w:val="24"/>
          <w:szCs w:val="24"/>
        </w:rPr>
      </w:pPr>
      <w:r w:rsidRPr="00A52641">
        <w:rPr>
          <w:rFonts w:cs="Calibri"/>
          <w:bCs/>
          <w:sz w:val="24"/>
          <w:szCs w:val="24"/>
        </w:rPr>
        <w:t xml:space="preserve">In oktober en november organiseerde de computerclub vijf workshops: het einde van Windows 10, Echt of nep, </w:t>
      </w:r>
      <w:r w:rsidR="00A52641" w:rsidRPr="00A52641">
        <w:rPr>
          <w:rFonts w:cs="Calibri"/>
          <w:bCs/>
          <w:sz w:val="24"/>
          <w:szCs w:val="24"/>
        </w:rPr>
        <w:t>Weerbaarheid</w:t>
      </w:r>
      <w:r w:rsidRPr="00A52641">
        <w:rPr>
          <w:rFonts w:cs="Calibri"/>
          <w:bCs/>
          <w:sz w:val="24"/>
          <w:szCs w:val="24"/>
        </w:rPr>
        <w:t xml:space="preserve"> op het Web, </w:t>
      </w:r>
      <w:r w:rsidR="00A52641" w:rsidRPr="00A52641">
        <w:rPr>
          <w:rFonts w:cs="Calibri"/>
          <w:bCs/>
          <w:sz w:val="24"/>
          <w:szCs w:val="24"/>
        </w:rPr>
        <w:t>Fotograferen met een smartphone, en digitaal nalaten. De workshops werden goed bezocht.</w:t>
      </w:r>
    </w:p>
    <w:p w14:paraId="2AD127C6" w14:textId="77777777" w:rsidR="002A6788" w:rsidRPr="00637164" w:rsidRDefault="002A6788" w:rsidP="00713548">
      <w:pPr>
        <w:ind w:left="284"/>
        <w:rPr>
          <w:rFonts w:cs="Calibri"/>
          <w:bCs/>
        </w:rPr>
      </w:pPr>
    </w:p>
    <w:p w14:paraId="6777A89A" w14:textId="0ABD1EFC" w:rsidR="002A6788" w:rsidRPr="00A52641" w:rsidRDefault="00A52641" w:rsidP="00713548">
      <w:pPr>
        <w:ind w:left="284"/>
        <w:rPr>
          <w:rFonts w:cs="Calibri"/>
          <w:b/>
          <w:sz w:val="24"/>
          <w:szCs w:val="24"/>
        </w:rPr>
      </w:pPr>
      <w:r w:rsidRPr="00A52641">
        <w:rPr>
          <w:rFonts w:cs="Calibri"/>
          <w:b/>
          <w:sz w:val="24"/>
          <w:szCs w:val="24"/>
        </w:rPr>
        <w:t>Tot slot</w:t>
      </w:r>
    </w:p>
    <w:p w14:paraId="5D457EF0" w14:textId="2630E520" w:rsidR="002A6788" w:rsidRPr="00A52641" w:rsidRDefault="00A52641" w:rsidP="00A52641">
      <w:pPr>
        <w:ind w:left="284"/>
        <w:rPr>
          <w:rFonts w:cs="Calibri"/>
          <w:bCs/>
          <w:sz w:val="24"/>
          <w:szCs w:val="24"/>
        </w:rPr>
      </w:pPr>
      <w:r w:rsidRPr="00A52641">
        <w:rPr>
          <w:rFonts w:cs="Calibri"/>
          <w:bCs/>
          <w:sz w:val="24"/>
          <w:szCs w:val="24"/>
        </w:rPr>
        <w:t>Wij zijn veel dank verschuldigd aan al onze vrijwilligers. Dankzij hen zijn we een bloeiende vereniging die ertoe doet.</w:t>
      </w:r>
    </w:p>
    <w:p w14:paraId="46FB327D" w14:textId="4851B64D" w:rsidR="002A6788" w:rsidRDefault="002A6788" w:rsidP="00713548">
      <w:pPr>
        <w:ind w:left="284"/>
        <w:rPr>
          <w:rFonts w:cs="Calibri"/>
          <w:b/>
          <w:sz w:val="24"/>
          <w:szCs w:val="24"/>
        </w:rPr>
      </w:pPr>
      <w:r>
        <w:rPr>
          <w:noProof/>
        </w:rPr>
        <w:lastRenderedPageBreak/>
        <mc:AlternateContent>
          <mc:Choice Requires="wps">
            <w:drawing>
              <wp:anchor distT="0" distB="0" distL="114300" distR="114300" simplePos="0" relativeHeight="251673600" behindDoc="0" locked="0" layoutInCell="1" allowOverlap="1" wp14:anchorId="4B28F5CD" wp14:editId="00ACDDEC">
                <wp:simplePos x="0" y="0"/>
                <wp:positionH relativeFrom="column">
                  <wp:posOffset>600710</wp:posOffset>
                </wp:positionH>
                <wp:positionV relativeFrom="paragraph">
                  <wp:posOffset>4019550</wp:posOffset>
                </wp:positionV>
                <wp:extent cx="1828800" cy="1828800"/>
                <wp:effectExtent l="0" t="0" r="0" b="5080"/>
                <wp:wrapNone/>
                <wp:docPr id="248333621" name="Tekstvak 2483336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359D387" w14:textId="77777777" w:rsidR="002A6788" w:rsidRPr="00826302" w:rsidRDefault="002A6788" w:rsidP="002A6788">
                            <w:pPr>
                              <w:jc w:val="center"/>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26302">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Deel 2</w:t>
                            </w:r>
                          </w:p>
                          <w:p w14:paraId="6814B8CF" w14:textId="77777777" w:rsidR="002A6788" w:rsidRPr="00826302" w:rsidRDefault="002A6788" w:rsidP="002A6788">
                            <w:pPr>
                              <w:jc w:val="center"/>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26302">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Financiële stukken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28F5CD" id="Tekstvak 248333621" o:spid="_x0000_s1029" type="#_x0000_t202" style="position:absolute;left:0;text-align:left;margin-left:47.3pt;margin-top:316.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EWEwIAADcEAAAOAAAAZHJzL2Uyb0RvYy54bWysU8Fu2zAMvQ/YPwi6L06ybMuMOEXWIsOA&#10;oi2QDj0rshQbkEVBYmJnXz9KjpO022nYRSJFiiLfe1rcdI1hB+VDDbbgk9GYM2UllLXdFfzn8/rD&#10;nLOAwpbCgFUFP6rAb5bv3y1al6spVGBK5RkVsSFvXcErRJdnWZCVakQYgVOWghp8I5Bcv8tKL1qq&#10;3phsOh5/zlrwpfMgVQh0etcH+TLV11pJfNQ6KGSm4NQbptWndRvXbLkQ+c4LV9Xy1Ib4hy4aUVt6&#10;9FzqTqBge1//UaqppYcAGkcSmgy0rqVKM9A0k/GbaTaVcCrNQuAEd4Yp/L+y8uGwcU+eYfcNOiIw&#10;AtK6kAc6jPN02jdxp04ZxQnC4xk21SGT8dJ8Op+PKSQpNjhUJ7tcdz7gdwUNi0bBPfGS4BKH+4B9&#10;6pASX7Owro1J3Bj76oBq9icqkXu6fek4WthtO1aXBf84TLOF8khDeuj5D06ua2rkXgR8Ep4Ip+ZJ&#10;xPhIizbQFhxOFmcV+F9/O4/5xANFOWtJQAW3pHDOzA9L/HydzGZRb8mZffoyJcdfR7bXEbtvboEU&#10;OqHP4mQyYz6awdQemhdS+iq+SSFhJb1ccBzMW+xFTT9FqtUqJZHCnMB7u3Eylo44RpCfuxfh3YkJ&#10;JBIfYBCayN8Q0ufGm8Gt9ki0JLYiyj2mxHJ0SJ2J79NPivK/9lPW5b8vfwMAAP//AwBQSwMEFAAG&#10;AAgAAAAhAKMsPXLdAAAACgEAAA8AAABkcnMvZG93bnJldi54bWxMj8FOwzAQRO9I/IO1SNyonaRE&#10;aYhToQJnoPABbrwkIfE6it028PUsJzjuzNPsTLVd3ChOOIfek4ZkpUAgNd721Gp4f3u6KUCEaMia&#10;0RNq+MIA2/ryojKl9Wd6xdM+toJDKJRGQxfjVEoZmg6dCSs/IbH34WdnIp9zK+1szhzuRpkqlUtn&#10;euIPnZlw12Ez7I9OQ6Hc8zBs0pfg1t/Jbbd78I/Tp9bXV8v9HYiIS/yD4bc+V4eaOx38kWwQo4bN&#10;OmdSQ55lvImBrEhZObCTJgpkXcn/E+ofAAAA//8DAFBLAQItABQABgAIAAAAIQC2gziS/gAAAOEB&#10;AAATAAAAAAAAAAAAAAAAAAAAAABbQ29udGVudF9UeXBlc10ueG1sUEsBAi0AFAAGAAgAAAAhADj9&#10;If/WAAAAlAEAAAsAAAAAAAAAAAAAAAAALwEAAF9yZWxzLy5yZWxzUEsBAi0AFAAGAAgAAAAhAKUI&#10;YRYTAgAANwQAAA4AAAAAAAAAAAAAAAAALgIAAGRycy9lMm9Eb2MueG1sUEsBAi0AFAAGAAgAAAAh&#10;AKMsPXLdAAAACgEAAA8AAAAAAAAAAAAAAAAAbQQAAGRycy9kb3ducmV2LnhtbFBLBQYAAAAABAAE&#10;APMAAAB3BQAAAAA=&#10;" filled="f" stroked="f">
                <v:textbox style="mso-fit-shape-to-text:t">
                  <w:txbxContent>
                    <w:p w14:paraId="4359D387" w14:textId="77777777" w:rsidR="002A6788" w:rsidRPr="00826302" w:rsidRDefault="002A6788" w:rsidP="002A6788">
                      <w:pPr>
                        <w:jc w:val="center"/>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26302">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Deel 2</w:t>
                      </w:r>
                    </w:p>
                    <w:p w14:paraId="6814B8CF" w14:textId="77777777" w:rsidR="002A6788" w:rsidRPr="00826302" w:rsidRDefault="002A6788" w:rsidP="002A6788">
                      <w:pPr>
                        <w:jc w:val="center"/>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826302">
                        <w:rPr>
                          <w:rFonts w:ascii="Berlin Sans FB Demi" w:hAnsi="Berlin Sans FB Demi" w:cs="Calibri"/>
                          <w:color w:val="FFFFFF" w:themeColor="background1"/>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Financiële stukken 2025</w:t>
                      </w:r>
                    </w:p>
                  </w:txbxContent>
                </v:textbox>
              </v:shape>
            </w:pict>
          </mc:Fallback>
        </mc:AlternateContent>
      </w:r>
      <w:r>
        <w:rPr>
          <w:noProof/>
        </w:rPr>
        <w:drawing>
          <wp:anchor distT="0" distB="0" distL="114300" distR="114300" simplePos="0" relativeHeight="251672575" behindDoc="0" locked="0" layoutInCell="1" allowOverlap="1" wp14:anchorId="046CF76E" wp14:editId="288163AB">
            <wp:simplePos x="0" y="0"/>
            <wp:positionH relativeFrom="margin">
              <wp:posOffset>111760</wp:posOffset>
            </wp:positionH>
            <wp:positionV relativeFrom="margin">
              <wp:posOffset>55880</wp:posOffset>
            </wp:positionV>
            <wp:extent cx="6120130" cy="8734425"/>
            <wp:effectExtent l="0" t="0" r="0" b="9525"/>
            <wp:wrapSquare wrapText="bothSides"/>
            <wp:docPr id="10895480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67702" name="Afbeelding 1"/>
                    <pic:cNvPicPr>
                      <a:picLocks noChangeAspect="1"/>
                    </pic:cNvPicPr>
                  </pic:nvPicPr>
                  <pic:blipFill rotWithShape="1">
                    <a:blip r:embed="rId8">
                      <a:extLst>
                        <a:ext uri="{28A0092B-C50C-407E-A947-70E740481C1C}">
                          <a14:useLocalDpi xmlns:a14="http://schemas.microsoft.com/office/drawing/2010/main" val="0"/>
                        </a:ext>
                      </a:extLst>
                    </a:blip>
                    <a:srcRect l="51856"/>
                    <a:stretch>
                      <a:fillRect/>
                    </a:stretch>
                  </pic:blipFill>
                  <pic:spPr bwMode="auto">
                    <a:xfrm>
                      <a:off x="0" y="0"/>
                      <a:ext cx="6120130" cy="8734425"/>
                    </a:xfrm>
                    <a:prstGeom prst="rect">
                      <a:avLst/>
                    </a:prstGeom>
                    <a:ln>
                      <a:noFill/>
                    </a:ln>
                    <a:extLst>
                      <a:ext uri="{53640926-AAD7-44D8-BBD7-CCE9431645EC}">
                        <a14:shadowObscured xmlns:a14="http://schemas.microsoft.com/office/drawing/2010/main"/>
                      </a:ext>
                    </a:extLst>
                  </pic:spPr>
                </pic:pic>
              </a:graphicData>
            </a:graphic>
          </wp:anchor>
        </w:drawing>
      </w:r>
    </w:p>
    <w:p w14:paraId="2521F148" w14:textId="142C1A2F" w:rsidR="002A6788" w:rsidRDefault="002A6788" w:rsidP="00713548">
      <w:pPr>
        <w:ind w:left="284"/>
        <w:rPr>
          <w:rFonts w:cs="Calibri"/>
          <w:b/>
          <w:sz w:val="24"/>
          <w:szCs w:val="24"/>
        </w:rPr>
      </w:pPr>
    </w:p>
    <w:p w14:paraId="122B6551" w14:textId="62955CF1" w:rsidR="003E2685" w:rsidRPr="008355FD" w:rsidRDefault="003E2685" w:rsidP="00366AF9">
      <w:pPr>
        <w:ind w:left="-142"/>
        <w:rPr>
          <w:rFonts w:ascii="Comic Sans MS" w:hAnsi="Comic Sans MS" w:cs="Calibri"/>
          <w:b/>
          <w:color w:val="0000FF"/>
          <w:sz w:val="24"/>
          <w:szCs w:val="24"/>
          <w:u w:val="single"/>
        </w:rPr>
      </w:pPr>
      <w:r w:rsidRPr="008355FD">
        <w:rPr>
          <w:rFonts w:ascii="Comic Sans MS" w:hAnsi="Comic Sans MS" w:cs="Calibri"/>
          <w:b/>
          <w:color w:val="0000FF"/>
          <w:sz w:val="24"/>
          <w:szCs w:val="24"/>
          <w:u w:val="single"/>
        </w:rPr>
        <w:lastRenderedPageBreak/>
        <w:t>Overzicht van Inkomsten en Uitgaven jaar 2025</w:t>
      </w:r>
    </w:p>
    <w:p w14:paraId="14922F04" w14:textId="09B749A3" w:rsidR="002A6788" w:rsidRDefault="002A6788" w:rsidP="00E25F54">
      <w:pPr>
        <w:ind w:left="-142"/>
        <w:rPr>
          <w:rFonts w:ascii="Comic Sans MS" w:hAnsi="Comic Sans MS" w:cs="Calibri"/>
          <w:bCs/>
          <w:sz w:val="20"/>
          <w:szCs w:val="20"/>
        </w:rPr>
      </w:pPr>
    </w:p>
    <w:p w14:paraId="48EAC11A" w14:textId="77777777" w:rsidR="00DC2E37" w:rsidRDefault="00DC2E37" w:rsidP="00E25F54">
      <w:pPr>
        <w:ind w:left="-142"/>
        <w:rPr>
          <w:rFonts w:ascii="Comic Sans MS" w:hAnsi="Comic Sans MS" w:cs="Calibri"/>
          <w:bCs/>
          <w:sz w:val="20"/>
          <w:szCs w:val="20"/>
        </w:rPr>
      </w:pPr>
    </w:p>
    <w:p w14:paraId="79E02A83" w14:textId="7DEE2830" w:rsidR="00DC2E37" w:rsidRDefault="00703547" w:rsidP="00E25F54">
      <w:pPr>
        <w:ind w:left="-142"/>
        <w:rPr>
          <w:rFonts w:ascii="Comic Sans MS" w:hAnsi="Comic Sans MS" w:cs="Calibri"/>
          <w:bCs/>
          <w:sz w:val="20"/>
          <w:szCs w:val="20"/>
        </w:rPr>
      </w:pPr>
      <w:r w:rsidRPr="00703547">
        <w:rPr>
          <w:noProof/>
        </w:rPr>
        <w:drawing>
          <wp:inline distT="0" distB="0" distL="0" distR="0" wp14:anchorId="7027FB1D" wp14:editId="76420452">
            <wp:extent cx="6120130" cy="4820285"/>
            <wp:effectExtent l="0" t="0" r="0" b="0"/>
            <wp:docPr id="75234093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820285"/>
                    </a:xfrm>
                    <a:prstGeom prst="rect">
                      <a:avLst/>
                    </a:prstGeom>
                    <a:noFill/>
                    <a:ln>
                      <a:noFill/>
                    </a:ln>
                  </pic:spPr>
                </pic:pic>
              </a:graphicData>
            </a:graphic>
          </wp:inline>
        </w:drawing>
      </w:r>
    </w:p>
    <w:p w14:paraId="5125D491" w14:textId="77777777" w:rsidR="00DC2E37" w:rsidRDefault="00DC2E37" w:rsidP="00E25F54">
      <w:pPr>
        <w:ind w:left="-142"/>
        <w:rPr>
          <w:rFonts w:ascii="Comic Sans MS" w:hAnsi="Comic Sans MS" w:cs="Calibri"/>
          <w:bCs/>
          <w:sz w:val="20"/>
          <w:szCs w:val="20"/>
        </w:rPr>
      </w:pPr>
    </w:p>
    <w:p w14:paraId="67C8FE2B" w14:textId="77777777" w:rsidR="00DC2E37" w:rsidRDefault="00DC2E37" w:rsidP="00E25F54">
      <w:pPr>
        <w:ind w:left="-142"/>
        <w:rPr>
          <w:rFonts w:ascii="Comic Sans MS" w:hAnsi="Comic Sans MS" w:cs="Calibri"/>
          <w:bCs/>
          <w:sz w:val="20"/>
          <w:szCs w:val="20"/>
        </w:rPr>
      </w:pPr>
    </w:p>
    <w:p w14:paraId="32F0F283" w14:textId="77777777" w:rsidR="00DC2E37" w:rsidRDefault="00DC2E37" w:rsidP="00E25F54">
      <w:pPr>
        <w:ind w:left="-142"/>
        <w:rPr>
          <w:rFonts w:ascii="Comic Sans MS" w:hAnsi="Comic Sans MS" w:cs="Calibri"/>
          <w:bCs/>
          <w:sz w:val="20"/>
          <w:szCs w:val="20"/>
        </w:rPr>
      </w:pPr>
    </w:p>
    <w:p w14:paraId="355ABD49" w14:textId="77777777" w:rsidR="00DC2E37" w:rsidRDefault="00DC2E37" w:rsidP="00E25F54">
      <w:pPr>
        <w:ind w:left="-142"/>
        <w:rPr>
          <w:rFonts w:ascii="Comic Sans MS" w:hAnsi="Comic Sans MS" w:cs="Calibri"/>
          <w:bCs/>
          <w:sz w:val="20"/>
          <w:szCs w:val="20"/>
        </w:rPr>
      </w:pPr>
    </w:p>
    <w:p w14:paraId="5C54E6B1" w14:textId="77777777" w:rsidR="00DC2E37" w:rsidRDefault="00DC2E37" w:rsidP="00E25F54">
      <w:pPr>
        <w:ind w:left="-142"/>
        <w:rPr>
          <w:rFonts w:ascii="Comic Sans MS" w:hAnsi="Comic Sans MS" w:cs="Calibri"/>
          <w:bCs/>
          <w:sz w:val="20"/>
          <w:szCs w:val="20"/>
        </w:rPr>
      </w:pPr>
    </w:p>
    <w:p w14:paraId="195592E3" w14:textId="77777777" w:rsidR="00DC2E37" w:rsidRDefault="00DC2E37" w:rsidP="00E25F54">
      <w:pPr>
        <w:ind w:left="-142"/>
        <w:rPr>
          <w:rFonts w:ascii="Comic Sans MS" w:hAnsi="Comic Sans MS" w:cs="Calibri"/>
          <w:bCs/>
          <w:sz w:val="20"/>
          <w:szCs w:val="20"/>
        </w:rPr>
      </w:pPr>
    </w:p>
    <w:p w14:paraId="6C32AADB" w14:textId="77777777" w:rsidR="00DC2E37" w:rsidRDefault="00DC2E37" w:rsidP="00E25F54">
      <w:pPr>
        <w:ind w:left="-142"/>
        <w:rPr>
          <w:rFonts w:ascii="Comic Sans MS" w:hAnsi="Comic Sans MS" w:cs="Calibri"/>
          <w:bCs/>
          <w:sz w:val="20"/>
          <w:szCs w:val="20"/>
        </w:rPr>
      </w:pPr>
    </w:p>
    <w:p w14:paraId="74F1389F" w14:textId="77777777" w:rsidR="00DC2E37" w:rsidRDefault="00DC2E37" w:rsidP="00E25F54">
      <w:pPr>
        <w:ind w:left="-142"/>
        <w:rPr>
          <w:rFonts w:ascii="Comic Sans MS" w:hAnsi="Comic Sans MS" w:cs="Calibri"/>
          <w:bCs/>
          <w:sz w:val="20"/>
          <w:szCs w:val="20"/>
        </w:rPr>
      </w:pPr>
    </w:p>
    <w:p w14:paraId="1CFDC75C" w14:textId="77777777" w:rsidR="00DC2E37" w:rsidRDefault="00DC2E37" w:rsidP="00E25F54">
      <w:pPr>
        <w:ind w:left="-142"/>
        <w:rPr>
          <w:rFonts w:ascii="Comic Sans MS" w:hAnsi="Comic Sans MS" w:cs="Calibri"/>
          <w:bCs/>
          <w:sz w:val="20"/>
          <w:szCs w:val="20"/>
        </w:rPr>
      </w:pPr>
    </w:p>
    <w:p w14:paraId="7F4ABBB5" w14:textId="77777777" w:rsidR="00DC2E37" w:rsidRDefault="00DC2E37" w:rsidP="00E25F54">
      <w:pPr>
        <w:ind w:left="-142"/>
        <w:rPr>
          <w:rFonts w:ascii="Comic Sans MS" w:hAnsi="Comic Sans MS" w:cs="Calibri"/>
          <w:bCs/>
          <w:sz w:val="20"/>
          <w:szCs w:val="20"/>
        </w:rPr>
      </w:pPr>
    </w:p>
    <w:p w14:paraId="275835C4" w14:textId="77777777" w:rsidR="00CB06A3" w:rsidRDefault="00CB06A3" w:rsidP="00E25F54">
      <w:pPr>
        <w:ind w:left="-142"/>
        <w:rPr>
          <w:rFonts w:ascii="Comic Sans MS" w:hAnsi="Comic Sans MS" w:cs="Calibri"/>
          <w:bCs/>
          <w:sz w:val="20"/>
          <w:szCs w:val="20"/>
        </w:rPr>
      </w:pPr>
    </w:p>
    <w:p w14:paraId="49F0842E" w14:textId="77777777" w:rsidR="00CB06A3" w:rsidRDefault="00CB06A3" w:rsidP="00E25F54">
      <w:pPr>
        <w:ind w:left="-142"/>
        <w:rPr>
          <w:rFonts w:ascii="Comic Sans MS" w:hAnsi="Comic Sans MS" w:cs="Calibri"/>
          <w:bCs/>
          <w:sz w:val="20"/>
          <w:szCs w:val="20"/>
        </w:rPr>
      </w:pPr>
    </w:p>
    <w:p w14:paraId="7ADEDC1E" w14:textId="77777777" w:rsidR="00CB06A3" w:rsidRDefault="00CB06A3" w:rsidP="00E25F54">
      <w:pPr>
        <w:ind w:left="-142"/>
        <w:rPr>
          <w:rFonts w:ascii="Comic Sans MS" w:hAnsi="Comic Sans MS" w:cs="Calibri"/>
          <w:bCs/>
          <w:sz w:val="20"/>
          <w:szCs w:val="20"/>
        </w:rPr>
      </w:pPr>
    </w:p>
    <w:p w14:paraId="2AE6C1A6" w14:textId="77777777" w:rsidR="00CB06A3" w:rsidRDefault="00CB06A3" w:rsidP="00E25F54">
      <w:pPr>
        <w:ind w:left="-142"/>
        <w:rPr>
          <w:rFonts w:ascii="Comic Sans MS" w:hAnsi="Comic Sans MS" w:cs="Calibri"/>
          <w:bCs/>
          <w:sz w:val="20"/>
          <w:szCs w:val="20"/>
        </w:rPr>
      </w:pPr>
    </w:p>
    <w:p w14:paraId="17D1C8DF" w14:textId="77777777" w:rsidR="00CB06A3" w:rsidRDefault="00CB06A3" w:rsidP="00E25F54">
      <w:pPr>
        <w:ind w:left="-142"/>
        <w:rPr>
          <w:rFonts w:ascii="Comic Sans MS" w:hAnsi="Comic Sans MS" w:cs="Calibri"/>
          <w:bCs/>
          <w:sz w:val="20"/>
          <w:szCs w:val="20"/>
        </w:rPr>
      </w:pPr>
    </w:p>
    <w:p w14:paraId="22811AC1" w14:textId="77777777" w:rsidR="00CB06A3" w:rsidRDefault="00CB06A3" w:rsidP="00E25F54">
      <w:pPr>
        <w:ind w:left="-142"/>
        <w:rPr>
          <w:rFonts w:ascii="Comic Sans MS" w:hAnsi="Comic Sans MS" w:cs="Calibri"/>
          <w:bCs/>
          <w:sz w:val="20"/>
          <w:szCs w:val="20"/>
        </w:rPr>
      </w:pPr>
    </w:p>
    <w:p w14:paraId="752F16BB" w14:textId="77777777" w:rsidR="00CB06A3" w:rsidRDefault="00CB06A3" w:rsidP="00E25F54">
      <w:pPr>
        <w:ind w:left="-142"/>
        <w:rPr>
          <w:rFonts w:ascii="Comic Sans MS" w:hAnsi="Comic Sans MS" w:cs="Calibri"/>
          <w:bCs/>
          <w:sz w:val="20"/>
          <w:szCs w:val="20"/>
        </w:rPr>
      </w:pPr>
    </w:p>
    <w:p w14:paraId="3D41D96A" w14:textId="77777777" w:rsidR="00CB06A3" w:rsidRDefault="00CB06A3" w:rsidP="00E25F54">
      <w:pPr>
        <w:ind w:left="-142"/>
        <w:rPr>
          <w:rFonts w:ascii="Comic Sans MS" w:hAnsi="Comic Sans MS" w:cs="Calibri"/>
          <w:bCs/>
          <w:sz w:val="20"/>
          <w:szCs w:val="20"/>
        </w:rPr>
      </w:pPr>
    </w:p>
    <w:p w14:paraId="52E55153" w14:textId="77777777" w:rsidR="00CB06A3" w:rsidRDefault="00CB06A3" w:rsidP="00E25F54">
      <w:pPr>
        <w:ind w:left="-142"/>
        <w:rPr>
          <w:rFonts w:ascii="Comic Sans MS" w:hAnsi="Comic Sans MS" w:cs="Calibri"/>
          <w:bCs/>
          <w:sz w:val="20"/>
          <w:szCs w:val="20"/>
        </w:rPr>
      </w:pPr>
    </w:p>
    <w:p w14:paraId="0905FDF0" w14:textId="77777777" w:rsidR="00CB06A3" w:rsidRDefault="00CB06A3" w:rsidP="00E25F54">
      <w:pPr>
        <w:ind w:left="-142"/>
        <w:rPr>
          <w:rFonts w:ascii="Comic Sans MS" w:hAnsi="Comic Sans MS" w:cs="Calibri"/>
          <w:bCs/>
          <w:sz w:val="20"/>
          <w:szCs w:val="20"/>
        </w:rPr>
      </w:pPr>
    </w:p>
    <w:p w14:paraId="7808A3E3" w14:textId="77777777" w:rsidR="00CB06A3" w:rsidRDefault="00CB06A3" w:rsidP="00E25F54">
      <w:pPr>
        <w:ind w:left="-142"/>
        <w:rPr>
          <w:rFonts w:ascii="Comic Sans MS" w:hAnsi="Comic Sans MS" w:cs="Calibri"/>
          <w:bCs/>
          <w:sz w:val="20"/>
          <w:szCs w:val="20"/>
        </w:rPr>
      </w:pPr>
    </w:p>
    <w:p w14:paraId="11F4BEB5" w14:textId="393A33BE" w:rsidR="002A6788" w:rsidRPr="00AA48A0" w:rsidRDefault="00AA48A0" w:rsidP="00366AF9">
      <w:pPr>
        <w:ind w:left="-142"/>
        <w:rPr>
          <w:rFonts w:ascii="Comic Sans MS" w:hAnsi="Comic Sans MS" w:cs="Calibri"/>
          <w:bCs/>
          <w:color w:val="0000FF"/>
          <w:sz w:val="24"/>
          <w:szCs w:val="24"/>
        </w:rPr>
      </w:pPr>
      <w:r w:rsidRPr="00AA48A0">
        <w:rPr>
          <w:rFonts w:ascii="Comic Sans MS" w:hAnsi="Comic Sans MS" w:cs="Calibri"/>
          <w:b/>
          <w:bCs/>
          <w:color w:val="0000FF"/>
          <w:sz w:val="24"/>
          <w:szCs w:val="24"/>
          <w:u w:val="single"/>
        </w:rPr>
        <w:lastRenderedPageBreak/>
        <w:t>Toelichting op het financieel overzicht 2025</w:t>
      </w:r>
    </w:p>
    <w:p w14:paraId="2C1D3BAD" w14:textId="40BAAAF6" w:rsidR="00DC48BD" w:rsidRPr="00E25F54" w:rsidRDefault="00AA48A0" w:rsidP="00E25F54">
      <w:pPr>
        <w:ind w:left="-142"/>
        <w:rPr>
          <w:rFonts w:ascii="Comic Sans MS" w:hAnsi="Comic Sans MS" w:cs="Calibri"/>
          <w:bCs/>
          <w:sz w:val="20"/>
          <w:szCs w:val="20"/>
        </w:rPr>
      </w:pPr>
      <w:r w:rsidRPr="00FE4203">
        <w:rPr>
          <w:rFonts w:ascii="Comic Sans MS" w:hAnsi="Comic Sans MS" w:cs="Calibri"/>
          <w:bCs/>
          <w:noProof/>
          <w:color w:val="0000FF"/>
          <w:sz w:val="24"/>
          <w:szCs w:val="24"/>
        </w:rPr>
        <w:drawing>
          <wp:anchor distT="0" distB="0" distL="114300" distR="114300" simplePos="0" relativeHeight="251675648" behindDoc="0" locked="0" layoutInCell="1" allowOverlap="1" wp14:anchorId="5D1E2239" wp14:editId="55965578">
            <wp:simplePos x="0" y="0"/>
            <wp:positionH relativeFrom="margin">
              <wp:posOffset>-365760</wp:posOffset>
            </wp:positionH>
            <wp:positionV relativeFrom="margin">
              <wp:posOffset>481330</wp:posOffset>
            </wp:positionV>
            <wp:extent cx="6911340" cy="6082030"/>
            <wp:effectExtent l="0" t="0" r="3810" b="0"/>
            <wp:wrapSquare wrapText="bothSides"/>
            <wp:docPr id="21392912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1340" cy="6082030"/>
                    </a:xfrm>
                    <a:prstGeom prst="rect">
                      <a:avLst/>
                    </a:prstGeom>
                    <a:noFill/>
                    <a:ln>
                      <a:noFill/>
                    </a:ln>
                  </pic:spPr>
                </pic:pic>
              </a:graphicData>
            </a:graphic>
          </wp:anchor>
        </w:drawing>
      </w:r>
    </w:p>
    <w:p w14:paraId="720A41D0" w14:textId="5CBBC233" w:rsidR="00DC48BD" w:rsidRPr="00E25F54" w:rsidRDefault="00DC48BD" w:rsidP="00E25F54">
      <w:pPr>
        <w:ind w:left="-142"/>
        <w:rPr>
          <w:rFonts w:ascii="Comic Sans MS" w:hAnsi="Comic Sans MS" w:cs="Calibri"/>
          <w:bCs/>
          <w:sz w:val="20"/>
          <w:szCs w:val="20"/>
        </w:rPr>
      </w:pPr>
    </w:p>
    <w:p w14:paraId="1F074DFA" w14:textId="2A160628" w:rsidR="00DC48BD" w:rsidRPr="00E25F54" w:rsidRDefault="00AA48A0" w:rsidP="00E25F54">
      <w:pPr>
        <w:ind w:left="-142"/>
        <w:rPr>
          <w:rFonts w:ascii="Comic Sans MS" w:hAnsi="Comic Sans MS" w:cs="Calibri"/>
          <w:bCs/>
          <w:sz w:val="20"/>
          <w:szCs w:val="20"/>
        </w:rPr>
      </w:pPr>
      <w:r w:rsidRPr="00AA48A0">
        <w:rPr>
          <w:noProof/>
          <w:color w:val="0000FF"/>
          <w:sz w:val="24"/>
          <w:szCs w:val="24"/>
        </w:rPr>
        <w:drawing>
          <wp:anchor distT="0" distB="0" distL="114300" distR="114300" simplePos="0" relativeHeight="251676672" behindDoc="0" locked="0" layoutInCell="1" allowOverlap="1" wp14:anchorId="6E11A384" wp14:editId="6CD7A02C">
            <wp:simplePos x="0" y="0"/>
            <wp:positionH relativeFrom="margin">
              <wp:posOffset>-373380</wp:posOffset>
            </wp:positionH>
            <wp:positionV relativeFrom="margin">
              <wp:posOffset>6673850</wp:posOffset>
            </wp:positionV>
            <wp:extent cx="6120130" cy="3019425"/>
            <wp:effectExtent l="0" t="0" r="0" b="9525"/>
            <wp:wrapSquare wrapText="bothSides"/>
            <wp:docPr id="43955200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019425"/>
                    </a:xfrm>
                    <a:prstGeom prst="rect">
                      <a:avLst/>
                    </a:prstGeom>
                    <a:noFill/>
                    <a:ln>
                      <a:noFill/>
                    </a:ln>
                  </pic:spPr>
                </pic:pic>
              </a:graphicData>
            </a:graphic>
          </wp:anchor>
        </w:drawing>
      </w:r>
    </w:p>
    <w:p w14:paraId="235B3E30" w14:textId="0FFB4D8A" w:rsidR="00DC48BD" w:rsidRPr="00E25F54" w:rsidRDefault="00DC48BD" w:rsidP="00E25F54">
      <w:pPr>
        <w:ind w:left="-142"/>
        <w:rPr>
          <w:rFonts w:ascii="Comic Sans MS" w:hAnsi="Comic Sans MS" w:cs="Calibri"/>
          <w:bCs/>
          <w:sz w:val="20"/>
          <w:szCs w:val="20"/>
        </w:rPr>
      </w:pPr>
    </w:p>
    <w:p w14:paraId="4849520E" w14:textId="7D016D16" w:rsidR="00DC48BD" w:rsidRPr="00E25F54" w:rsidRDefault="00DC48BD" w:rsidP="00E25F54">
      <w:pPr>
        <w:ind w:left="-142"/>
        <w:rPr>
          <w:rFonts w:ascii="Comic Sans MS" w:hAnsi="Comic Sans MS" w:cs="Calibri"/>
          <w:bCs/>
          <w:sz w:val="20"/>
          <w:szCs w:val="20"/>
        </w:rPr>
      </w:pPr>
    </w:p>
    <w:p w14:paraId="3BA7FF1C" w14:textId="4796E106" w:rsidR="00DC48BD" w:rsidRPr="00E25F54" w:rsidRDefault="00DC48BD" w:rsidP="00DC2E37">
      <w:pPr>
        <w:ind w:left="-142"/>
        <w:rPr>
          <w:rFonts w:ascii="Comic Sans MS" w:hAnsi="Comic Sans MS" w:cs="Calibri"/>
          <w:bCs/>
          <w:sz w:val="20"/>
          <w:szCs w:val="20"/>
        </w:rPr>
      </w:pPr>
    </w:p>
    <w:p w14:paraId="7C2F567B" w14:textId="1179BA83" w:rsidR="00DC48BD" w:rsidRPr="00E25F54" w:rsidRDefault="00DC48BD" w:rsidP="00DC2E37">
      <w:pPr>
        <w:ind w:left="-142"/>
        <w:rPr>
          <w:rFonts w:ascii="Comic Sans MS" w:hAnsi="Comic Sans MS" w:cs="Calibri"/>
          <w:bCs/>
          <w:sz w:val="20"/>
          <w:szCs w:val="20"/>
        </w:rPr>
      </w:pPr>
    </w:p>
    <w:p w14:paraId="363CF862" w14:textId="1F64E4ED" w:rsidR="00DC48BD" w:rsidRPr="00E25F54" w:rsidRDefault="00DC48BD" w:rsidP="00DC2E37">
      <w:pPr>
        <w:ind w:left="-142"/>
        <w:rPr>
          <w:rFonts w:ascii="Comic Sans MS" w:hAnsi="Comic Sans MS" w:cs="Calibri"/>
          <w:bCs/>
          <w:sz w:val="20"/>
          <w:szCs w:val="20"/>
        </w:rPr>
      </w:pPr>
    </w:p>
    <w:p w14:paraId="2B515EE3" w14:textId="0D8B3E3E" w:rsidR="00DC48BD" w:rsidRDefault="00DC48BD" w:rsidP="00DC2E37">
      <w:pPr>
        <w:ind w:left="-142"/>
        <w:rPr>
          <w:rFonts w:ascii="Comic Sans MS" w:hAnsi="Comic Sans MS" w:cs="Calibri"/>
          <w:bCs/>
          <w:sz w:val="20"/>
          <w:szCs w:val="20"/>
        </w:rPr>
      </w:pPr>
    </w:p>
    <w:p w14:paraId="12971DEB" w14:textId="77777777" w:rsidR="00AA48A0" w:rsidRDefault="00AA48A0" w:rsidP="00DC2E37">
      <w:pPr>
        <w:ind w:left="-142"/>
        <w:rPr>
          <w:rFonts w:ascii="Comic Sans MS" w:hAnsi="Comic Sans MS" w:cs="Calibri"/>
          <w:bCs/>
          <w:sz w:val="20"/>
          <w:szCs w:val="20"/>
        </w:rPr>
      </w:pPr>
    </w:p>
    <w:p w14:paraId="644EDE47" w14:textId="77777777" w:rsidR="00AA48A0" w:rsidRDefault="00AA48A0" w:rsidP="00DC2E37">
      <w:pPr>
        <w:ind w:left="-142"/>
        <w:rPr>
          <w:rFonts w:ascii="Comic Sans MS" w:hAnsi="Comic Sans MS" w:cs="Calibri"/>
          <w:bCs/>
          <w:sz w:val="20"/>
          <w:szCs w:val="20"/>
        </w:rPr>
      </w:pPr>
    </w:p>
    <w:p w14:paraId="10B125A0" w14:textId="77777777" w:rsidR="00AA48A0" w:rsidRDefault="00AA48A0" w:rsidP="00DC2E37">
      <w:pPr>
        <w:ind w:left="-142"/>
        <w:rPr>
          <w:rFonts w:ascii="Comic Sans MS" w:hAnsi="Comic Sans MS" w:cs="Calibri"/>
          <w:bCs/>
          <w:sz w:val="20"/>
          <w:szCs w:val="20"/>
        </w:rPr>
      </w:pPr>
    </w:p>
    <w:p w14:paraId="6899FF75" w14:textId="77777777" w:rsidR="00AA48A0" w:rsidRDefault="00AA48A0" w:rsidP="00DC2E37">
      <w:pPr>
        <w:ind w:left="-142"/>
        <w:rPr>
          <w:rFonts w:ascii="Comic Sans MS" w:hAnsi="Comic Sans MS" w:cs="Calibri"/>
          <w:bCs/>
          <w:sz w:val="20"/>
          <w:szCs w:val="20"/>
        </w:rPr>
      </w:pPr>
    </w:p>
    <w:p w14:paraId="0FFA97AC" w14:textId="77777777" w:rsidR="00AA48A0" w:rsidRDefault="00AA48A0" w:rsidP="00DC2E37">
      <w:pPr>
        <w:ind w:left="-142"/>
        <w:rPr>
          <w:rFonts w:ascii="Comic Sans MS" w:hAnsi="Comic Sans MS" w:cs="Calibri"/>
          <w:bCs/>
          <w:sz w:val="20"/>
          <w:szCs w:val="20"/>
        </w:rPr>
      </w:pPr>
    </w:p>
    <w:p w14:paraId="6468B285" w14:textId="77777777" w:rsidR="00AA48A0" w:rsidRDefault="00AA48A0" w:rsidP="00DC2E37">
      <w:pPr>
        <w:ind w:left="-142"/>
        <w:rPr>
          <w:rFonts w:ascii="Comic Sans MS" w:hAnsi="Comic Sans MS" w:cs="Calibri"/>
          <w:bCs/>
          <w:sz w:val="20"/>
          <w:szCs w:val="20"/>
        </w:rPr>
      </w:pPr>
    </w:p>
    <w:p w14:paraId="467F5537" w14:textId="77777777" w:rsidR="00AA48A0" w:rsidRDefault="00AA48A0" w:rsidP="00DC2E37">
      <w:pPr>
        <w:ind w:left="-142"/>
        <w:rPr>
          <w:rFonts w:ascii="Comic Sans MS" w:hAnsi="Comic Sans MS" w:cs="Calibri"/>
          <w:bCs/>
          <w:sz w:val="20"/>
          <w:szCs w:val="20"/>
        </w:rPr>
      </w:pPr>
    </w:p>
    <w:p w14:paraId="5075EBED" w14:textId="3DD5E843" w:rsidR="00AA48A0" w:rsidRPr="00AA48A0" w:rsidRDefault="00AA48A0" w:rsidP="00AA48A0">
      <w:pPr>
        <w:ind w:left="-142"/>
        <w:rPr>
          <w:rFonts w:ascii="Comic Sans MS" w:hAnsi="Comic Sans MS" w:cs="Calibri"/>
          <w:b/>
          <w:bCs/>
          <w:color w:val="0000FF"/>
          <w:sz w:val="24"/>
          <w:szCs w:val="24"/>
          <w:u w:val="single"/>
        </w:rPr>
      </w:pPr>
      <w:r w:rsidRPr="00AA48A0">
        <w:rPr>
          <w:rFonts w:ascii="Comic Sans MS" w:hAnsi="Comic Sans MS" w:cs="Calibri"/>
          <w:b/>
          <w:bCs/>
          <w:color w:val="0000FF"/>
          <w:sz w:val="24"/>
          <w:szCs w:val="24"/>
          <w:u w:val="single"/>
        </w:rPr>
        <w:t>Begroting 2026</w:t>
      </w:r>
    </w:p>
    <w:p w14:paraId="416BAC11" w14:textId="2C365DA5" w:rsidR="00AA48A0" w:rsidRDefault="00CB06A3" w:rsidP="00DC2E37">
      <w:pPr>
        <w:ind w:left="-142"/>
        <w:rPr>
          <w:rFonts w:ascii="Comic Sans MS" w:hAnsi="Comic Sans MS" w:cs="Calibri"/>
          <w:bCs/>
          <w:sz w:val="20"/>
          <w:szCs w:val="20"/>
        </w:rPr>
      </w:pPr>
      <w:r w:rsidRPr="00AA48A0">
        <w:rPr>
          <w:rFonts w:ascii="Comic Sans MS" w:hAnsi="Comic Sans MS" w:cs="Calibri"/>
          <w:bCs/>
          <w:noProof/>
          <w:sz w:val="20"/>
          <w:szCs w:val="20"/>
        </w:rPr>
        <w:drawing>
          <wp:anchor distT="0" distB="0" distL="114300" distR="114300" simplePos="0" relativeHeight="251677696" behindDoc="0" locked="0" layoutInCell="1" allowOverlap="1" wp14:anchorId="5B887648" wp14:editId="1F3B7767">
            <wp:simplePos x="0" y="0"/>
            <wp:positionH relativeFrom="margin">
              <wp:posOffset>-156210</wp:posOffset>
            </wp:positionH>
            <wp:positionV relativeFrom="margin">
              <wp:posOffset>621030</wp:posOffset>
            </wp:positionV>
            <wp:extent cx="5974080" cy="5250180"/>
            <wp:effectExtent l="0" t="0" r="7620" b="7620"/>
            <wp:wrapSquare wrapText="bothSides"/>
            <wp:docPr id="82727865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3637"/>
                    <a:stretch>
                      <a:fillRect/>
                    </a:stretch>
                  </pic:blipFill>
                  <pic:spPr bwMode="auto">
                    <a:xfrm>
                      <a:off x="0" y="0"/>
                      <a:ext cx="5974080" cy="5250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63FB3D" w14:textId="0D2A561D" w:rsidR="00AA48A0" w:rsidRDefault="00AA48A0" w:rsidP="00DC2E37">
      <w:pPr>
        <w:ind w:left="-142"/>
        <w:rPr>
          <w:rFonts w:ascii="Comic Sans MS" w:hAnsi="Comic Sans MS" w:cs="Calibri"/>
          <w:bCs/>
          <w:sz w:val="20"/>
          <w:szCs w:val="20"/>
        </w:rPr>
      </w:pPr>
    </w:p>
    <w:p w14:paraId="319B3302" w14:textId="77777777" w:rsidR="00AA48A0" w:rsidRDefault="00AA48A0" w:rsidP="00DC2E37">
      <w:pPr>
        <w:ind w:left="-142"/>
        <w:rPr>
          <w:rFonts w:ascii="Comic Sans MS" w:hAnsi="Comic Sans MS" w:cs="Calibri"/>
          <w:bCs/>
          <w:sz w:val="20"/>
          <w:szCs w:val="20"/>
        </w:rPr>
      </w:pPr>
    </w:p>
    <w:p w14:paraId="733571B4" w14:textId="77777777" w:rsidR="00AA48A0" w:rsidRDefault="00AA48A0" w:rsidP="00DC2E37">
      <w:pPr>
        <w:ind w:left="-142"/>
        <w:rPr>
          <w:rFonts w:ascii="Comic Sans MS" w:hAnsi="Comic Sans MS" w:cs="Calibri"/>
          <w:bCs/>
          <w:sz w:val="20"/>
          <w:szCs w:val="20"/>
        </w:rPr>
      </w:pPr>
    </w:p>
    <w:p w14:paraId="1F0D7209" w14:textId="77777777" w:rsidR="00AA48A0" w:rsidRDefault="00AA48A0" w:rsidP="00DC2E37">
      <w:pPr>
        <w:ind w:left="-142"/>
        <w:rPr>
          <w:rFonts w:ascii="Comic Sans MS" w:hAnsi="Comic Sans MS" w:cs="Calibri"/>
          <w:bCs/>
          <w:sz w:val="20"/>
          <w:szCs w:val="20"/>
        </w:rPr>
      </w:pPr>
    </w:p>
    <w:p w14:paraId="648A4F1D" w14:textId="77777777" w:rsidR="00AA48A0" w:rsidRDefault="00AA48A0" w:rsidP="00DC2E37">
      <w:pPr>
        <w:ind w:left="-142"/>
        <w:rPr>
          <w:rFonts w:ascii="Comic Sans MS" w:hAnsi="Comic Sans MS" w:cs="Calibri"/>
          <w:bCs/>
          <w:sz w:val="20"/>
          <w:szCs w:val="20"/>
        </w:rPr>
      </w:pPr>
    </w:p>
    <w:p w14:paraId="7E4F2769" w14:textId="77777777" w:rsidR="00AA48A0" w:rsidRDefault="00AA48A0" w:rsidP="00DC2E37">
      <w:pPr>
        <w:ind w:left="-142"/>
        <w:rPr>
          <w:rFonts w:ascii="Comic Sans MS" w:hAnsi="Comic Sans MS" w:cs="Calibri"/>
          <w:bCs/>
          <w:sz w:val="20"/>
          <w:szCs w:val="20"/>
        </w:rPr>
      </w:pPr>
    </w:p>
    <w:p w14:paraId="6D26B5DE" w14:textId="77777777" w:rsidR="00AA48A0" w:rsidRDefault="00AA48A0" w:rsidP="00DC2E37">
      <w:pPr>
        <w:ind w:left="-142"/>
        <w:rPr>
          <w:rFonts w:ascii="Comic Sans MS" w:hAnsi="Comic Sans MS" w:cs="Calibri"/>
          <w:bCs/>
          <w:sz w:val="20"/>
          <w:szCs w:val="20"/>
        </w:rPr>
      </w:pPr>
    </w:p>
    <w:p w14:paraId="28D78803" w14:textId="77777777" w:rsidR="00AA48A0" w:rsidRDefault="00AA48A0" w:rsidP="00DC2E37">
      <w:pPr>
        <w:ind w:left="-142"/>
        <w:rPr>
          <w:rFonts w:ascii="Comic Sans MS" w:hAnsi="Comic Sans MS" w:cs="Calibri"/>
          <w:bCs/>
          <w:sz w:val="20"/>
          <w:szCs w:val="20"/>
        </w:rPr>
      </w:pPr>
    </w:p>
    <w:p w14:paraId="109B8F63" w14:textId="77777777" w:rsidR="00AA48A0" w:rsidRDefault="00AA48A0" w:rsidP="00DC2E37">
      <w:pPr>
        <w:ind w:left="-142"/>
        <w:rPr>
          <w:rFonts w:ascii="Comic Sans MS" w:hAnsi="Comic Sans MS" w:cs="Calibri"/>
          <w:bCs/>
          <w:sz w:val="20"/>
          <w:szCs w:val="20"/>
        </w:rPr>
      </w:pPr>
    </w:p>
    <w:p w14:paraId="20F96C65" w14:textId="77777777" w:rsidR="00AA48A0" w:rsidRDefault="00AA48A0" w:rsidP="00DC2E37">
      <w:pPr>
        <w:ind w:left="-142"/>
        <w:rPr>
          <w:rFonts w:ascii="Comic Sans MS" w:hAnsi="Comic Sans MS" w:cs="Calibri"/>
          <w:bCs/>
          <w:sz w:val="20"/>
          <w:szCs w:val="20"/>
        </w:rPr>
      </w:pPr>
    </w:p>
    <w:p w14:paraId="33494480" w14:textId="77777777" w:rsidR="00AA48A0" w:rsidRDefault="00AA48A0" w:rsidP="00DC2E37">
      <w:pPr>
        <w:ind w:left="-142"/>
        <w:rPr>
          <w:rFonts w:ascii="Comic Sans MS" w:hAnsi="Comic Sans MS" w:cs="Calibri"/>
          <w:bCs/>
          <w:sz w:val="20"/>
          <w:szCs w:val="20"/>
        </w:rPr>
      </w:pPr>
    </w:p>
    <w:p w14:paraId="4CD57C3A" w14:textId="77777777" w:rsidR="00AA48A0" w:rsidRDefault="00AA48A0" w:rsidP="00DC2E37">
      <w:pPr>
        <w:ind w:left="-142"/>
        <w:rPr>
          <w:rFonts w:ascii="Comic Sans MS" w:hAnsi="Comic Sans MS" w:cs="Calibri"/>
          <w:bCs/>
          <w:sz w:val="20"/>
          <w:szCs w:val="20"/>
        </w:rPr>
      </w:pPr>
    </w:p>
    <w:p w14:paraId="1AE82074" w14:textId="77777777" w:rsidR="00AA48A0" w:rsidRDefault="00AA48A0" w:rsidP="00DC2E37">
      <w:pPr>
        <w:ind w:left="-142"/>
        <w:rPr>
          <w:rFonts w:ascii="Comic Sans MS" w:hAnsi="Comic Sans MS" w:cs="Calibri"/>
          <w:bCs/>
          <w:sz w:val="20"/>
          <w:szCs w:val="20"/>
        </w:rPr>
      </w:pPr>
    </w:p>
    <w:p w14:paraId="4EF6DEB4" w14:textId="77777777" w:rsidR="00AA48A0" w:rsidRPr="00E25F54" w:rsidRDefault="00AA48A0" w:rsidP="00DC2E37">
      <w:pPr>
        <w:ind w:left="-142"/>
        <w:rPr>
          <w:rFonts w:ascii="Comic Sans MS" w:hAnsi="Comic Sans MS" w:cs="Calibri"/>
          <w:bCs/>
          <w:sz w:val="20"/>
          <w:szCs w:val="20"/>
        </w:rPr>
      </w:pPr>
    </w:p>
    <w:p w14:paraId="2719D8FC" w14:textId="164CB95C" w:rsidR="00DC48BD" w:rsidRPr="00AA48A0" w:rsidRDefault="00DC48BD" w:rsidP="00DC2E37">
      <w:pPr>
        <w:ind w:left="-142"/>
        <w:rPr>
          <w:rFonts w:ascii="Comic Sans MS" w:hAnsi="Comic Sans MS" w:cs="Calibri"/>
          <w:bCs/>
          <w:sz w:val="20"/>
          <w:szCs w:val="20"/>
        </w:rPr>
      </w:pPr>
    </w:p>
    <w:p w14:paraId="6C75EC54" w14:textId="24F07B5F" w:rsidR="00DC48BD" w:rsidRDefault="00DC48BD" w:rsidP="00DC2E37">
      <w:pPr>
        <w:ind w:left="-142"/>
        <w:rPr>
          <w:rFonts w:ascii="Comic Sans MS" w:hAnsi="Comic Sans MS" w:cs="Calibri"/>
          <w:bCs/>
          <w:sz w:val="20"/>
          <w:szCs w:val="20"/>
        </w:rPr>
      </w:pPr>
    </w:p>
    <w:p w14:paraId="58F0357D" w14:textId="77777777" w:rsidR="00CB06A3" w:rsidRDefault="00CB06A3" w:rsidP="00DC2E37">
      <w:pPr>
        <w:ind w:left="-142"/>
        <w:rPr>
          <w:rFonts w:ascii="Comic Sans MS" w:hAnsi="Comic Sans MS" w:cs="Calibri"/>
          <w:bCs/>
          <w:sz w:val="20"/>
          <w:szCs w:val="20"/>
        </w:rPr>
      </w:pPr>
    </w:p>
    <w:p w14:paraId="5EBB2C26" w14:textId="77777777" w:rsidR="00CB06A3" w:rsidRPr="00E25F54" w:rsidRDefault="00CB06A3" w:rsidP="00DC2E37">
      <w:pPr>
        <w:ind w:left="-142"/>
        <w:rPr>
          <w:rFonts w:ascii="Comic Sans MS" w:hAnsi="Comic Sans MS" w:cs="Calibri"/>
          <w:bCs/>
          <w:sz w:val="20"/>
          <w:szCs w:val="20"/>
        </w:rPr>
      </w:pPr>
    </w:p>
    <w:p w14:paraId="0E6E7952" w14:textId="16E546D2" w:rsidR="00DC48BD" w:rsidRPr="00AA48A0" w:rsidRDefault="00AA48A0" w:rsidP="00DC2E37">
      <w:pPr>
        <w:ind w:left="-142"/>
        <w:rPr>
          <w:rFonts w:ascii="Comic Sans MS" w:hAnsi="Comic Sans MS" w:cs="Calibri"/>
          <w:b/>
          <w:bCs/>
          <w:color w:val="0000FF"/>
          <w:sz w:val="24"/>
          <w:szCs w:val="24"/>
          <w:u w:val="single"/>
        </w:rPr>
      </w:pPr>
      <w:r w:rsidRPr="00AA48A0">
        <w:rPr>
          <w:rFonts w:ascii="Comic Sans MS" w:hAnsi="Comic Sans MS" w:cs="Calibri"/>
          <w:b/>
          <w:bCs/>
          <w:color w:val="0000FF"/>
          <w:sz w:val="24"/>
          <w:szCs w:val="24"/>
          <w:u w:val="single"/>
        </w:rPr>
        <w:lastRenderedPageBreak/>
        <w:t>Toelichting op de begroting 2026</w:t>
      </w:r>
    </w:p>
    <w:p w14:paraId="52D5276E" w14:textId="77777777" w:rsidR="00DC48BD" w:rsidRPr="00E25F54" w:rsidRDefault="00DC48BD" w:rsidP="00DC2E37">
      <w:pPr>
        <w:ind w:left="-142"/>
        <w:rPr>
          <w:rFonts w:ascii="Comic Sans MS" w:hAnsi="Comic Sans MS" w:cs="Calibri"/>
          <w:bCs/>
          <w:sz w:val="20"/>
          <w:szCs w:val="20"/>
        </w:rPr>
      </w:pPr>
    </w:p>
    <w:p w14:paraId="5377BD87" w14:textId="24E7D478" w:rsidR="00DC48BD" w:rsidRPr="00E25F54" w:rsidRDefault="00DC48BD" w:rsidP="00DC2E37">
      <w:pPr>
        <w:ind w:left="-142"/>
        <w:rPr>
          <w:rFonts w:ascii="Comic Sans MS" w:hAnsi="Comic Sans MS" w:cs="Calibri"/>
          <w:bCs/>
          <w:sz w:val="20"/>
          <w:szCs w:val="20"/>
        </w:rPr>
      </w:pPr>
    </w:p>
    <w:p w14:paraId="514CFD8F" w14:textId="77777777" w:rsidR="00DC48BD" w:rsidRPr="00E25F54" w:rsidRDefault="00DC48BD" w:rsidP="00DC2E37">
      <w:pPr>
        <w:ind w:left="-142"/>
        <w:rPr>
          <w:rFonts w:ascii="Comic Sans MS" w:hAnsi="Comic Sans MS" w:cs="Calibri"/>
          <w:bCs/>
          <w:sz w:val="20"/>
          <w:szCs w:val="20"/>
        </w:rPr>
      </w:pPr>
    </w:p>
    <w:p w14:paraId="7C2DE982" w14:textId="2C46CAF5" w:rsidR="00DC48BD" w:rsidRPr="00E25F54" w:rsidRDefault="00DC48BD" w:rsidP="00FC370A">
      <w:pPr>
        <w:ind w:left="-142"/>
        <w:rPr>
          <w:rFonts w:ascii="Comic Sans MS" w:hAnsi="Comic Sans MS" w:cs="Calibri"/>
          <w:bCs/>
          <w:sz w:val="20"/>
          <w:szCs w:val="20"/>
        </w:rPr>
      </w:pPr>
    </w:p>
    <w:p w14:paraId="04680BD9" w14:textId="7FBB6529" w:rsidR="00DC48BD" w:rsidRPr="00AA48A0" w:rsidRDefault="00366AF9" w:rsidP="00FC370A">
      <w:pPr>
        <w:ind w:left="-142"/>
        <w:rPr>
          <w:rFonts w:ascii="Comic Sans MS" w:hAnsi="Comic Sans MS" w:cs="Calibri"/>
          <w:bCs/>
          <w:sz w:val="20"/>
          <w:szCs w:val="20"/>
        </w:rPr>
      </w:pPr>
      <w:r w:rsidRPr="00AA48A0">
        <w:rPr>
          <w:bCs/>
          <w:noProof/>
          <w:sz w:val="20"/>
          <w:szCs w:val="20"/>
        </w:rPr>
        <w:drawing>
          <wp:anchor distT="0" distB="0" distL="114300" distR="114300" simplePos="0" relativeHeight="251678720" behindDoc="0" locked="0" layoutInCell="1" allowOverlap="1" wp14:anchorId="46C4BA93" wp14:editId="401DF2FB">
            <wp:simplePos x="0" y="0"/>
            <wp:positionH relativeFrom="margin">
              <wp:posOffset>-68580</wp:posOffset>
            </wp:positionH>
            <wp:positionV relativeFrom="margin">
              <wp:posOffset>374650</wp:posOffset>
            </wp:positionV>
            <wp:extent cx="5974080" cy="7101840"/>
            <wp:effectExtent l="0" t="0" r="7620" b="3810"/>
            <wp:wrapSquare wrapText="bothSides"/>
            <wp:docPr id="3242458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2815"/>
                    <a:stretch>
                      <a:fillRect/>
                    </a:stretch>
                  </pic:blipFill>
                  <pic:spPr bwMode="auto">
                    <a:xfrm>
                      <a:off x="0" y="0"/>
                      <a:ext cx="5974080" cy="7101840"/>
                    </a:xfrm>
                    <a:prstGeom prst="rect">
                      <a:avLst/>
                    </a:prstGeom>
                    <a:noFill/>
                    <a:ln>
                      <a:noFill/>
                    </a:ln>
                    <a:extLst>
                      <a:ext uri="{53640926-AAD7-44D8-BBD7-CCE9431645EC}">
                        <a14:shadowObscured xmlns:a14="http://schemas.microsoft.com/office/drawing/2010/main"/>
                      </a:ext>
                    </a:extLst>
                  </pic:spPr>
                </pic:pic>
              </a:graphicData>
            </a:graphic>
          </wp:anchor>
        </w:drawing>
      </w:r>
    </w:p>
    <w:p w14:paraId="2A275493" w14:textId="2C30601A" w:rsidR="00DC48BD" w:rsidRPr="00E25F54" w:rsidRDefault="00DC48BD" w:rsidP="00FC370A">
      <w:pPr>
        <w:ind w:left="-142"/>
        <w:rPr>
          <w:rFonts w:ascii="Comic Sans MS" w:hAnsi="Comic Sans MS" w:cs="Calibri"/>
          <w:bCs/>
          <w:sz w:val="20"/>
          <w:szCs w:val="20"/>
        </w:rPr>
      </w:pPr>
    </w:p>
    <w:p w14:paraId="6DE25D2C" w14:textId="2A81FFB4" w:rsidR="00DC48BD" w:rsidRPr="00E25F54" w:rsidRDefault="00DC48BD" w:rsidP="00FC370A">
      <w:pPr>
        <w:ind w:left="-142"/>
        <w:rPr>
          <w:rFonts w:ascii="Comic Sans MS" w:hAnsi="Comic Sans MS" w:cs="Calibri"/>
          <w:bCs/>
          <w:sz w:val="20"/>
          <w:szCs w:val="20"/>
        </w:rPr>
      </w:pPr>
    </w:p>
    <w:p w14:paraId="213D6ABD" w14:textId="77E6902E" w:rsidR="00DC48BD" w:rsidRPr="00E25F54" w:rsidRDefault="00DC48BD" w:rsidP="00FC370A">
      <w:pPr>
        <w:ind w:left="-142"/>
        <w:rPr>
          <w:rFonts w:ascii="Comic Sans MS" w:hAnsi="Comic Sans MS" w:cs="Calibri"/>
          <w:bCs/>
          <w:sz w:val="20"/>
          <w:szCs w:val="20"/>
        </w:rPr>
      </w:pPr>
    </w:p>
    <w:p w14:paraId="2DC45D67" w14:textId="77777777" w:rsidR="008355FD" w:rsidRDefault="008355FD" w:rsidP="00AA48A0">
      <w:pPr>
        <w:rPr>
          <w:rFonts w:ascii="Comic Sans MS" w:hAnsi="Comic Sans MS" w:cs="Calibri"/>
          <w:bCs/>
          <w:sz w:val="20"/>
          <w:szCs w:val="20"/>
        </w:rPr>
      </w:pPr>
    </w:p>
    <w:p w14:paraId="41CB35B0" w14:textId="735903A5" w:rsidR="00DC48BD" w:rsidRPr="00E25F54" w:rsidRDefault="00EF1A92" w:rsidP="00FC370A">
      <w:pPr>
        <w:ind w:left="-142"/>
        <w:rPr>
          <w:rFonts w:ascii="Comic Sans MS" w:hAnsi="Comic Sans MS" w:cs="Calibri"/>
          <w:bCs/>
          <w:sz w:val="20"/>
          <w:szCs w:val="20"/>
        </w:rPr>
      </w:pPr>
      <w:r>
        <w:rPr>
          <w:noProof/>
        </w:rPr>
        <w:lastRenderedPageBreak/>
        <w:drawing>
          <wp:anchor distT="0" distB="0" distL="114300" distR="114300" simplePos="0" relativeHeight="251679744" behindDoc="0" locked="0" layoutInCell="1" allowOverlap="1" wp14:anchorId="5AC0086E" wp14:editId="543A66D9">
            <wp:simplePos x="0" y="0"/>
            <wp:positionH relativeFrom="margin">
              <wp:posOffset>110490</wp:posOffset>
            </wp:positionH>
            <wp:positionV relativeFrom="margin">
              <wp:posOffset>-118110</wp:posOffset>
            </wp:positionV>
            <wp:extent cx="5922010" cy="8654415"/>
            <wp:effectExtent l="0" t="0" r="2540" b="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rotWithShape="1">
                    <a:blip r:embed="rId18" cstate="print">
                      <a:extLst>
                        <a:ext uri="{28A0092B-C50C-407E-A947-70E740481C1C}">
                          <a14:useLocalDpi xmlns:a14="http://schemas.microsoft.com/office/drawing/2010/main" val="0"/>
                        </a:ext>
                      </a:extLst>
                    </a:blip>
                    <a:srcRect l="3237"/>
                    <a:stretch>
                      <a:fillRect/>
                    </a:stretch>
                  </pic:blipFill>
                  <pic:spPr bwMode="auto">
                    <a:xfrm>
                      <a:off x="0" y="0"/>
                      <a:ext cx="5922010" cy="865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DC48BD" w:rsidRPr="00E25F54" w:rsidSect="00CB407B">
      <w:footerReference w:type="defaul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6F07B" w14:textId="77777777" w:rsidR="00702A74" w:rsidRDefault="00702A74" w:rsidP="00CB407B">
      <w:r>
        <w:separator/>
      </w:r>
    </w:p>
  </w:endnote>
  <w:endnote w:type="continuationSeparator" w:id="0">
    <w:p w14:paraId="214067CC" w14:textId="77777777" w:rsidR="00702A74" w:rsidRDefault="00702A74" w:rsidP="00CB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28820"/>
      <w:docPartObj>
        <w:docPartGallery w:val="Page Numbers (Bottom of Page)"/>
        <w:docPartUnique/>
      </w:docPartObj>
    </w:sdtPr>
    <w:sdtContent>
      <w:p w14:paraId="2281839A" w14:textId="77777777" w:rsidR="00E472D8" w:rsidRDefault="00E472D8">
        <w:pPr>
          <w:pStyle w:val="Voettekst"/>
          <w:jc w:val="right"/>
        </w:pPr>
        <w:r>
          <w:fldChar w:fldCharType="begin"/>
        </w:r>
        <w:r>
          <w:instrText>PAGE   \* MERGEFORMAT</w:instrText>
        </w:r>
        <w:r>
          <w:fldChar w:fldCharType="separate"/>
        </w:r>
        <w:r w:rsidR="0064582A">
          <w:rPr>
            <w:noProof/>
          </w:rPr>
          <w:t>16</w:t>
        </w:r>
        <w:r>
          <w:fldChar w:fldCharType="end"/>
        </w:r>
      </w:p>
    </w:sdtContent>
  </w:sdt>
  <w:p w14:paraId="5DA26769" w14:textId="77777777" w:rsidR="00E472D8" w:rsidRDefault="00E472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F0ECF" w14:textId="77777777" w:rsidR="00702A74" w:rsidRDefault="00702A74" w:rsidP="00CB407B">
      <w:r>
        <w:separator/>
      </w:r>
    </w:p>
  </w:footnote>
  <w:footnote w:type="continuationSeparator" w:id="0">
    <w:p w14:paraId="7CAD6C48" w14:textId="77777777" w:rsidR="00702A74" w:rsidRDefault="00702A74" w:rsidP="00CB4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DB02D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66651655" o:spid="_x0000_i1025" type="#_x0000_t75" style="width:657.75pt;height:687.75pt;visibility:visible" o:bullet="t">
        <v:imagedata r:id="rId1" o:title=""/>
      </v:shape>
    </w:pict>
  </w:numPicBullet>
  <w:numPicBullet w:numPicBulletId="1">
    <w:pict>
      <v:shape w14:anchorId="07099D2A" id="Afbeelding 1690927371" o:spid="_x0000_i1026" type="#_x0000_t75" style="width:395.2pt;height:355.45pt;visibility:visible" o:bullet="t">
        <v:imagedata r:id="rId2" o:title=""/>
      </v:shape>
    </w:pict>
  </w:numPicBullet>
  <w:abstractNum w:abstractNumId="0" w15:restartNumberingAfterBreak="0">
    <w:nsid w:val="008A4DBC"/>
    <w:multiLevelType w:val="hybridMultilevel"/>
    <w:tmpl w:val="299C887C"/>
    <w:lvl w:ilvl="0" w:tplc="04130005">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1" w15:restartNumberingAfterBreak="0">
    <w:nsid w:val="0C461D55"/>
    <w:multiLevelType w:val="hybridMultilevel"/>
    <w:tmpl w:val="1846B832"/>
    <w:lvl w:ilvl="0" w:tplc="FA5AE54C">
      <w:start w:val="1"/>
      <w:numFmt w:val="decimal"/>
      <w:lvlText w:val="%1."/>
      <w:lvlJc w:val="left"/>
      <w:pPr>
        <w:ind w:left="2847" w:hanging="720"/>
      </w:pPr>
      <w:rPr>
        <w:rFonts w:hint="default"/>
        <w:color w:val="EEECE1" w:themeColor="background2"/>
      </w:rPr>
    </w:lvl>
    <w:lvl w:ilvl="1" w:tplc="04130019" w:tentative="1">
      <w:start w:val="1"/>
      <w:numFmt w:val="lowerLetter"/>
      <w:lvlText w:val="%2."/>
      <w:lvlJc w:val="left"/>
      <w:pPr>
        <w:ind w:left="3207" w:hanging="360"/>
      </w:pPr>
    </w:lvl>
    <w:lvl w:ilvl="2" w:tplc="0413001B" w:tentative="1">
      <w:start w:val="1"/>
      <w:numFmt w:val="lowerRoman"/>
      <w:lvlText w:val="%3."/>
      <w:lvlJc w:val="right"/>
      <w:pPr>
        <w:ind w:left="3927" w:hanging="180"/>
      </w:pPr>
    </w:lvl>
    <w:lvl w:ilvl="3" w:tplc="0413000F" w:tentative="1">
      <w:start w:val="1"/>
      <w:numFmt w:val="decimal"/>
      <w:lvlText w:val="%4."/>
      <w:lvlJc w:val="left"/>
      <w:pPr>
        <w:ind w:left="4647" w:hanging="360"/>
      </w:pPr>
    </w:lvl>
    <w:lvl w:ilvl="4" w:tplc="04130019" w:tentative="1">
      <w:start w:val="1"/>
      <w:numFmt w:val="lowerLetter"/>
      <w:lvlText w:val="%5."/>
      <w:lvlJc w:val="left"/>
      <w:pPr>
        <w:ind w:left="5367" w:hanging="360"/>
      </w:pPr>
    </w:lvl>
    <w:lvl w:ilvl="5" w:tplc="0413001B" w:tentative="1">
      <w:start w:val="1"/>
      <w:numFmt w:val="lowerRoman"/>
      <w:lvlText w:val="%6."/>
      <w:lvlJc w:val="right"/>
      <w:pPr>
        <w:ind w:left="6087" w:hanging="180"/>
      </w:pPr>
    </w:lvl>
    <w:lvl w:ilvl="6" w:tplc="0413000F" w:tentative="1">
      <w:start w:val="1"/>
      <w:numFmt w:val="decimal"/>
      <w:lvlText w:val="%7."/>
      <w:lvlJc w:val="left"/>
      <w:pPr>
        <w:ind w:left="6807" w:hanging="360"/>
      </w:pPr>
    </w:lvl>
    <w:lvl w:ilvl="7" w:tplc="04130019" w:tentative="1">
      <w:start w:val="1"/>
      <w:numFmt w:val="lowerLetter"/>
      <w:lvlText w:val="%8."/>
      <w:lvlJc w:val="left"/>
      <w:pPr>
        <w:ind w:left="7527" w:hanging="360"/>
      </w:pPr>
    </w:lvl>
    <w:lvl w:ilvl="8" w:tplc="0413001B" w:tentative="1">
      <w:start w:val="1"/>
      <w:numFmt w:val="lowerRoman"/>
      <w:lvlText w:val="%9."/>
      <w:lvlJc w:val="right"/>
      <w:pPr>
        <w:ind w:left="8247" w:hanging="180"/>
      </w:pPr>
    </w:lvl>
  </w:abstractNum>
  <w:abstractNum w:abstractNumId="2" w15:restartNumberingAfterBreak="0">
    <w:nsid w:val="16DA5517"/>
    <w:multiLevelType w:val="hybridMultilevel"/>
    <w:tmpl w:val="537C4EAC"/>
    <w:lvl w:ilvl="0" w:tplc="8C9493EC">
      <w:start w:val="1"/>
      <w:numFmt w:val="bullet"/>
      <w:lvlText w:val=""/>
      <w:lvlPicBulletId w:val="1"/>
      <w:lvlJc w:val="left"/>
      <w:pPr>
        <w:ind w:left="1860" w:hanging="360"/>
      </w:pPr>
      <w:rPr>
        <w:rFonts w:ascii="Symbol" w:hAnsi="Symbol" w:hint="default"/>
        <w:color w:val="auto"/>
        <w:sz w:val="28"/>
        <w:szCs w:val="28"/>
      </w:rPr>
    </w:lvl>
    <w:lvl w:ilvl="1" w:tplc="04130003" w:tentative="1">
      <w:start w:val="1"/>
      <w:numFmt w:val="bullet"/>
      <w:lvlText w:val="o"/>
      <w:lvlJc w:val="left"/>
      <w:pPr>
        <w:ind w:left="2580" w:hanging="360"/>
      </w:pPr>
      <w:rPr>
        <w:rFonts w:ascii="Courier New" w:hAnsi="Courier New" w:cs="Courier New" w:hint="default"/>
      </w:rPr>
    </w:lvl>
    <w:lvl w:ilvl="2" w:tplc="04130005" w:tentative="1">
      <w:start w:val="1"/>
      <w:numFmt w:val="bullet"/>
      <w:lvlText w:val=""/>
      <w:lvlJc w:val="left"/>
      <w:pPr>
        <w:ind w:left="3300" w:hanging="360"/>
      </w:pPr>
      <w:rPr>
        <w:rFonts w:ascii="Wingdings" w:hAnsi="Wingdings" w:hint="default"/>
      </w:rPr>
    </w:lvl>
    <w:lvl w:ilvl="3" w:tplc="04130001" w:tentative="1">
      <w:start w:val="1"/>
      <w:numFmt w:val="bullet"/>
      <w:lvlText w:val=""/>
      <w:lvlJc w:val="left"/>
      <w:pPr>
        <w:ind w:left="4020" w:hanging="360"/>
      </w:pPr>
      <w:rPr>
        <w:rFonts w:ascii="Symbol" w:hAnsi="Symbol" w:hint="default"/>
      </w:rPr>
    </w:lvl>
    <w:lvl w:ilvl="4" w:tplc="04130003" w:tentative="1">
      <w:start w:val="1"/>
      <w:numFmt w:val="bullet"/>
      <w:lvlText w:val="o"/>
      <w:lvlJc w:val="left"/>
      <w:pPr>
        <w:ind w:left="4740" w:hanging="360"/>
      </w:pPr>
      <w:rPr>
        <w:rFonts w:ascii="Courier New" w:hAnsi="Courier New" w:cs="Courier New" w:hint="default"/>
      </w:rPr>
    </w:lvl>
    <w:lvl w:ilvl="5" w:tplc="04130005" w:tentative="1">
      <w:start w:val="1"/>
      <w:numFmt w:val="bullet"/>
      <w:lvlText w:val=""/>
      <w:lvlJc w:val="left"/>
      <w:pPr>
        <w:ind w:left="5460" w:hanging="360"/>
      </w:pPr>
      <w:rPr>
        <w:rFonts w:ascii="Wingdings" w:hAnsi="Wingdings" w:hint="default"/>
      </w:rPr>
    </w:lvl>
    <w:lvl w:ilvl="6" w:tplc="04130001" w:tentative="1">
      <w:start w:val="1"/>
      <w:numFmt w:val="bullet"/>
      <w:lvlText w:val=""/>
      <w:lvlJc w:val="left"/>
      <w:pPr>
        <w:ind w:left="6180" w:hanging="360"/>
      </w:pPr>
      <w:rPr>
        <w:rFonts w:ascii="Symbol" w:hAnsi="Symbol" w:hint="default"/>
      </w:rPr>
    </w:lvl>
    <w:lvl w:ilvl="7" w:tplc="04130003" w:tentative="1">
      <w:start w:val="1"/>
      <w:numFmt w:val="bullet"/>
      <w:lvlText w:val="o"/>
      <w:lvlJc w:val="left"/>
      <w:pPr>
        <w:ind w:left="6900" w:hanging="360"/>
      </w:pPr>
      <w:rPr>
        <w:rFonts w:ascii="Courier New" w:hAnsi="Courier New" w:cs="Courier New" w:hint="default"/>
      </w:rPr>
    </w:lvl>
    <w:lvl w:ilvl="8" w:tplc="04130005" w:tentative="1">
      <w:start w:val="1"/>
      <w:numFmt w:val="bullet"/>
      <w:lvlText w:val=""/>
      <w:lvlJc w:val="left"/>
      <w:pPr>
        <w:ind w:left="7620" w:hanging="360"/>
      </w:pPr>
      <w:rPr>
        <w:rFonts w:ascii="Wingdings" w:hAnsi="Wingdings" w:hint="default"/>
      </w:rPr>
    </w:lvl>
  </w:abstractNum>
  <w:abstractNum w:abstractNumId="3" w15:restartNumberingAfterBreak="0">
    <w:nsid w:val="1D05757D"/>
    <w:multiLevelType w:val="hybridMultilevel"/>
    <w:tmpl w:val="5BE26CA0"/>
    <w:lvl w:ilvl="0" w:tplc="04130009">
      <w:start w:val="1"/>
      <w:numFmt w:val="bullet"/>
      <w:lvlText w:val=""/>
      <w:lvlJc w:val="left"/>
      <w:pPr>
        <w:ind w:left="1571" w:hanging="360"/>
      </w:pPr>
      <w:rPr>
        <w:rFonts w:ascii="Wingdings" w:hAnsi="Wingdings" w:hint="default"/>
        <w:color w:val="auto"/>
        <w:sz w:val="32"/>
        <w:szCs w:val="32"/>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4" w15:restartNumberingAfterBreak="0">
    <w:nsid w:val="1EEE3C48"/>
    <w:multiLevelType w:val="hybridMultilevel"/>
    <w:tmpl w:val="2E34D9F8"/>
    <w:lvl w:ilvl="0" w:tplc="C208590A">
      <w:start w:val="1"/>
      <w:numFmt w:val="bullet"/>
      <w:lvlText w:val=""/>
      <w:lvlPicBulletId w:val="1"/>
      <w:lvlJc w:val="left"/>
      <w:pPr>
        <w:ind w:left="862" w:hanging="360"/>
      </w:pPr>
      <w:rPr>
        <w:rFonts w:ascii="Symbol" w:hAnsi="Symbol" w:hint="default"/>
        <w:color w:val="auto"/>
        <w:sz w:val="36"/>
        <w:szCs w:val="36"/>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5" w15:restartNumberingAfterBreak="0">
    <w:nsid w:val="20EE72A6"/>
    <w:multiLevelType w:val="hybridMultilevel"/>
    <w:tmpl w:val="4CB2C9BE"/>
    <w:lvl w:ilvl="0" w:tplc="04130009">
      <w:start w:val="1"/>
      <w:numFmt w:val="bullet"/>
      <w:lvlText w:val=""/>
      <w:lvlJc w:val="left"/>
      <w:pPr>
        <w:ind w:left="1440" w:hanging="360"/>
      </w:pPr>
      <w:rPr>
        <w:rFonts w:ascii="Wingdings" w:hAnsi="Wingdings" w:hint="default"/>
        <w:color w:val="auto"/>
        <w:sz w:val="32"/>
        <w:szCs w:val="32"/>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6" w15:restartNumberingAfterBreak="0">
    <w:nsid w:val="2B6B639E"/>
    <w:multiLevelType w:val="hybridMultilevel"/>
    <w:tmpl w:val="4920A7FA"/>
    <w:lvl w:ilvl="0" w:tplc="8B6E5BF8">
      <w:start w:val="1"/>
      <w:numFmt w:val="bullet"/>
      <w:lvlText w:val=""/>
      <w:lvlPicBulletId w:val="1"/>
      <w:lvlJc w:val="left"/>
      <w:pPr>
        <w:ind w:left="1872" w:hanging="360"/>
      </w:pPr>
      <w:rPr>
        <w:rFonts w:ascii="Symbol" w:hAnsi="Symbol" w:hint="default"/>
        <w:color w:val="auto"/>
      </w:rPr>
    </w:lvl>
    <w:lvl w:ilvl="1" w:tplc="04130003">
      <w:start w:val="1"/>
      <w:numFmt w:val="bullet"/>
      <w:lvlText w:val="o"/>
      <w:lvlJc w:val="left"/>
      <w:pPr>
        <w:ind w:left="2592" w:hanging="360"/>
      </w:pPr>
      <w:rPr>
        <w:rFonts w:ascii="Courier New" w:hAnsi="Courier New" w:cs="Courier New" w:hint="default"/>
      </w:rPr>
    </w:lvl>
    <w:lvl w:ilvl="2" w:tplc="04130005">
      <w:start w:val="1"/>
      <w:numFmt w:val="bullet"/>
      <w:lvlText w:val=""/>
      <w:lvlJc w:val="left"/>
      <w:pPr>
        <w:ind w:left="3312" w:hanging="360"/>
      </w:pPr>
      <w:rPr>
        <w:rFonts w:ascii="Wingdings" w:hAnsi="Wingdings" w:hint="default"/>
      </w:rPr>
    </w:lvl>
    <w:lvl w:ilvl="3" w:tplc="04130001">
      <w:start w:val="1"/>
      <w:numFmt w:val="bullet"/>
      <w:lvlText w:val=""/>
      <w:lvlJc w:val="left"/>
      <w:pPr>
        <w:ind w:left="4032" w:hanging="360"/>
      </w:pPr>
      <w:rPr>
        <w:rFonts w:ascii="Symbol" w:hAnsi="Symbol" w:hint="default"/>
      </w:rPr>
    </w:lvl>
    <w:lvl w:ilvl="4" w:tplc="04130003">
      <w:start w:val="1"/>
      <w:numFmt w:val="bullet"/>
      <w:lvlText w:val="o"/>
      <w:lvlJc w:val="left"/>
      <w:pPr>
        <w:ind w:left="4752" w:hanging="360"/>
      </w:pPr>
      <w:rPr>
        <w:rFonts w:ascii="Courier New" w:hAnsi="Courier New" w:cs="Courier New" w:hint="default"/>
      </w:rPr>
    </w:lvl>
    <w:lvl w:ilvl="5" w:tplc="04130005">
      <w:start w:val="1"/>
      <w:numFmt w:val="bullet"/>
      <w:lvlText w:val=""/>
      <w:lvlJc w:val="left"/>
      <w:pPr>
        <w:ind w:left="5472" w:hanging="360"/>
      </w:pPr>
      <w:rPr>
        <w:rFonts w:ascii="Wingdings" w:hAnsi="Wingdings" w:hint="default"/>
      </w:rPr>
    </w:lvl>
    <w:lvl w:ilvl="6" w:tplc="04130001">
      <w:start w:val="1"/>
      <w:numFmt w:val="bullet"/>
      <w:lvlText w:val=""/>
      <w:lvlJc w:val="left"/>
      <w:pPr>
        <w:ind w:left="6192" w:hanging="360"/>
      </w:pPr>
      <w:rPr>
        <w:rFonts w:ascii="Symbol" w:hAnsi="Symbol" w:hint="default"/>
      </w:rPr>
    </w:lvl>
    <w:lvl w:ilvl="7" w:tplc="04130003">
      <w:start w:val="1"/>
      <w:numFmt w:val="bullet"/>
      <w:lvlText w:val="o"/>
      <w:lvlJc w:val="left"/>
      <w:pPr>
        <w:ind w:left="6912" w:hanging="360"/>
      </w:pPr>
      <w:rPr>
        <w:rFonts w:ascii="Courier New" w:hAnsi="Courier New" w:cs="Courier New" w:hint="default"/>
      </w:rPr>
    </w:lvl>
    <w:lvl w:ilvl="8" w:tplc="04130005">
      <w:start w:val="1"/>
      <w:numFmt w:val="bullet"/>
      <w:lvlText w:val=""/>
      <w:lvlJc w:val="left"/>
      <w:pPr>
        <w:ind w:left="7632" w:hanging="360"/>
      </w:pPr>
      <w:rPr>
        <w:rFonts w:ascii="Wingdings" w:hAnsi="Wingdings" w:hint="default"/>
      </w:rPr>
    </w:lvl>
  </w:abstractNum>
  <w:abstractNum w:abstractNumId="7" w15:restartNumberingAfterBreak="0">
    <w:nsid w:val="2BAA61B0"/>
    <w:multiLevelType w:val="hybridMultilevel"/>
    <w:tmpl w:val="D1AE7A08"/>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C5C7FB6"/>
    <w:multiLevelType w:val="hybridMultilevel"/>
    <w:tmpl w:val="4E707728"/>
    <w:lvl w:ilvl="0" w:tplc="5EB6E28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E967836"/>
    <w:multiLevelType w:val="hybridMultilevel"/>
    <w:tmpl w:val="E9F60B24"/>
    <w:lvl w:ilvl="0" w:tplc="04130005">
      <w:start w:val="1"/>
      <w:numFmt w:val="bullet"/>
      <w:lvlText w:val=""/>
      <w:lvlJc w:val="left"/>
      <w:pPr>
        <w:ind w:left="1004" w:hanging="360"/>
      </w:pPr>
      <w:rPr>
        <w:rFonts w:ascii="Wingdings" w:hAnsi="Wingdings" w:hint="default"/>
      </w:rPr>
    </w:lvl>
    <w:lvl w:ilvl="1" w:tplc="04130003">
      <w:start w:val="1"/>
      <w:numFmt w:val="bullet"/>
      <w:lvlText w:val="o"/>
      <w:lvlJc w:val="left"/>
      <w:pPr>
        <w:ind w:left="1724" w:hanging="360"/>
      </w:pPr>
      <w:rPr>
        <w:rFonts w:ascii="Courier New" w:hAnsi="Courier New" w:cs="Courier New" w:hint="default"/>
      </w:rPr>
    </w:lvl>
    <w:lvl w:ilvl="2" w:tplc="04130005">
      <w:start w:val="1"/>
      <w:numFmt w:val="bullet"/>
      <w:lvlText w:val=""/>
      <w:lvlJc w:val="left"/>
      <w:pPr>
        <w:ind w:left="2444" w:hanging="360"/>
      </w:pPr>
      <w:rPr>
        <w:rFonts w:ascii="Wingdings" w:hAnsi="Wingdings" w:hint="default"/>
      </w:rPr>
    </w:lvl>
    <w:lvl w:ilvl="3" w:tplc="04130001">
      <w:start w:val="1"/>
      <w:numFmt w:val="bullet"/>
      <w:lvlText w:val=""/>
      <w:lvlJc w:val="left"/>
      <w:pPr>
        <w:ind w:left="3164" w:hanging="360"/>
      </w:pPr>
      <w:rPr>
        <w:rFonts w:ascii="Symbol" w:hAnsi="Symbol" w:hint="default"/>
      </w:rPr>
    </w:lvl>
    <w:lvl w:ilvl="4" w:tplc="04130003">
      <w:start w:val="1"/>
      <w:numFmt w:val="bullet"/>
      <w:lvlText w:val="o"/>
      <w:lvlJc w:val="left"/>
      <w:pPr>
        <w:ind w:left="3884" w:hanging="360"/>
      </w:pPr>
      <w:rPr>
        <w:rFonts w:ascii="Courier New" w:hAnsi="Courier New" w:cs="Courier New" w:hint="default"/>
      </w:rPr>
    </w:lvl>
    <w:lvl w:ilvl="5" w:tplc="04130005">
      <w:start w:val="1"/>
      <w:numFmt w:val="bullet"/>
      <w:lvlText w:val=""/>
      <w:lvlJc w:val="left"/>
      <w:pPr>
        <w:ind w:left="4604" w:hanging="360"/>
      </w:pPr>
      <w:rPr>
        <w:rFonts w:ascii="Wingdings" w:hAnsi="Wingdings" w:hint="default"/>
      </w:rPr>
    </w:lvl>
    <w:lvl w:ilvl="6" w:tplc="04130001">
      <w:start w:val="1"/>
      <w:numFmt w:val="bullet"/>
      <w:lvlText w:val=""/>
      <w:lvlJc w:val="left"/>
      <w:pPr>
        <w:ind w:left="5324" w:hanging="360"/>
      </w:pPr>
      <w:rPr>
        <w:rFonts w:ascii="Symbol" w:hAnsi="Symbol" w:hint="default"/>
      </w:rPr>
    </w:lvl>
    <w:lvl w:ilvl="7" w:tplc="04130003">
      <w:start w:val="1"/>
      <w:numFmt w:val="bullet"/>
      <w:lvlText w:val="o"/>
      <w:lvlJc w:val="left"/>
      <w:pPr>
        <w:ind w:left="6044" w:hanging="360"/>
      </w:pPr>
      <w:rPr>
        <w:rFonts w:ascii="Courier New" w:hAnsi="Courier New" w:cs="Courier New" w:hint="default"/>
      </w:rPr>
    </w:lvl>
    <w:lvl w:ilvl="8" w:tplc="04130005">
      <w:start w:val="1"/>
      <w:numFmt w:val="bullet"/>
      <w:lvlText w:val=""/>
      <w:lvlJc w:val="left"/>
      <w:pPr>
        <w:ind w:left="6764" w:hanging="360"/>
      </w:pPr>
      <w:rPr>
        <w:rFonts w:ascii="Wingdings" w:hAnsi="Wingdings" w:hint="default"/>
      </w:rPr>
    </w:lvl>
  </w:abstractNum>
  <w:abstractNum w:abstractNumId="10" w15:restartNumberingAfterBreak="0">
    <w:nsid w:val="2F3E0F68"/>
    <w:multiLevelType w:val="hybridMultilevel"/>
    <w:tmpl w:val="719A9B84"/>
    <w:lvl w:ilvl="0" w:tplc="883A9BC8">
      <w:start w:val="1"/>
      <w:numFmt w:val="bullet"/>
      <w:lvlText w:val=""/>
      <w:lvlJc w:val="left"/>
      <w:pPr>
        <w:ind w:left="720" w:hanging="360"/>
      </w:pPr>
      <w:rPr>
        <w:rFonts w:ascii="Wingdings" w:hAnsi="Wingdings" w:hint="default"/>
        <w:sz w:val="24"/>
        <w:szCs w:val="24"/>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30E174FF"/>
    <w:multiLevelType w:val="hybridMultilevel"/>
    <w:tmpl w:val="74D6B30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3F4B70B5"/>
    <w:multiLevelType w:val="hybridMultilevel"/>
    <w:tmpl w:val="4C7A7A58"/>
    <w:lvl w:ilvl="0" w:tplc="02C0D57C">
      <w:start w:val="1"/>
      <w:numFmt w:val="bullet"/>
      <w:lvlText w:val=""/>
      <w:lvlPicBulletId w:val="1"/>
      <w:lvlJc w:val="left"/>
      <w:pPr>
        <w:ind w:left="928" w:hanging="360"/>
      </w:pPr>
      <w:rPr>
        <w:rFonts w:ascii="Symbol" w:hAnsi="Symbol" w:hint="default"/>
        <w:color w:val="auto"/>
        <w:sz w:val="36"/>
        <w:szCs w:val="36"/>
      </w:rPr>
    </w:lvl>
    <w:lvl w:ilvl="1" w:tplc="04130003" w:tentative="1">
      <w:start w:val="1"/>
      <w:numFmt w:val="bullet"/>
      <w:lvlText w:val="o"/>
      <w:lvlJc w:val="left"/>
      <w:pPr>
        <w:ind w:left="1648" w:hanging="360"/>
      </w:pPr>
      <w:rPr>
        <w:rFonts w:ascii="Courier New" w:hAnsi="Courier New" w:cs="Courier New" w:hint="default"/>
      </w:rPr>
    </w:lvl>
    <w:lvl w:ilvl="2" w:tplc="04130005" w:tentative="1">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13" w15:restartNumberingAfterBreak="0">
    <w:nsid w:val="4167426C"/>
    <w:multiLevelType w:val="hybridMultilevel"/>
    <w:tmpl w:val="6BFAD976"/>
    <w:lvl w:ilvl="0" w:tplc="336AE2E8">
      <w:start w:val="1"/>
      <w:numFmt w:val="decimal"/>
      <w:lvlText w:val="%1."/>
      <w:lvlJc w:val="left"/>
      <w:pPr>
        <w:ind w:left="1080" w:hanging="360"/>
      </w:pPr>
      <w:rPr>
        <w:b/>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4" w15:restartNumberingAfterBreak="0">
    <w:nsid w:val="47704595"/>
    <w:multiLevelType w:val="multilevel"/>
    <w:tmpl w:val="5BFE95A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FC45D8E"/>
    <w:multiLevelType w:val="hybridMultilevel"/>
    <w:tmpl w:val="1C40125A"/>
    <w:lvl w:ilvl="0" w:tplc="6EB0EB64">
      <w:start w:val="1"/>
      <w:numFmt w:val="bullet"/>
      <w:lvlText w:val=""/>
      <w:lvlPicBulletId w:val="1"/>
      <w:lvlJc w:val="left"/>
      <w:pPr>
        <w:ind w:left="2136" w:hanging="360"/>
      </w:pPr>
      <w:rPr>
        <w:rFonts w:ascii="Symbol" w:hAnsi="Symbol" w:hint="default"/>
        <w:color w:val="auto"/>
        <w:sz w:val="28"/>
        <w:szCs w:val="28"/>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6" w15:restartNumberingAfterBreak="0">
    <w:nsid w:val="5AE95470"/>
    <w:multiLevelType w:val="hybridMultilevel"/>
    <w:tmpl w:val="7BC2469C"/>
    <w:lvl w:ilvl="0" w:tplc="8B6E5BF8">
      <w:start w:val="1"/>
      <w:numFmt w:val="bullet"/>
      <w:lvlText w:val=""/>
      <w:lvlPicBulletId w:val="1"/>
      <w:lvlJc w:val="left"/>
      <w:pPr>
        <w:ind w:left="1800" w:hanging="360"/>
      </w:pPr>
      <w:rPr>
        <w:rFonts w:ascii="Symbol" w:hAnsi="Symbol" w:hint="default"/>
        <w:color w:val="auto"/>
      </w:rPr>
    </w:lvl>
    <w:lvl w:ilvl="1" w:tplc="04130003">
      <w:start w:val="1"/>
      <w:numFmt w:val="bullet"/>
      <w:lvlText w:val="o"/>
      <w:lvlJc w:val="left"/>
      <w:pPr>
        <w:ind w:left="2520" w:hanging="360"/>
      </w:pPr>
      <w:rPr>
        <w:rFonts w:ascii="Courier New" w:hAnsi="Courier New" w:cs="Courier New" w:hint="default"/>
      </w:rPr>
    </w:lvl>
    <w:lvl w:ilvl="2" w:tplc="04130005">
      <w:start w:val="1"/>
      <w:numFmt w:val="bullet"/>
      <w:lvlText w:val=""/>
      <w:lvlJc w:val="left"/>
      <w:pPr>
        <w:ind w:left="3240" w:hanging="360"/>
      </w:pPr>
      <w:rPr>
        <w:rFonts w:ascii="Wingdings" w:hAnsi="Wingdings" w:hint="default"/>
      </w:rPr>
    </w:lvl>
    <w:lvl w:ilvl="3" w:tplc="04130001">
      <w:start w:val="1"/>
      <w:numFmt w:val="bullet"/>
      <w:lvlText w:val=""/>
      <w:lvlJc w:val="left"/>
      <w:pPr>
        <w:ind w:left="3960" w:hanging="360"/>
      </w:pPr>
      <w:rPr>
        <w:rFonts w:ascii="Symbol" w:hAnsi="Symbol" w:hint="default"/>
      </w:rPr>
    </w:lvl>
    <w:lvl w:ilvl="4" w:tplc="04130003">
      <w:start w:val="1"/>
      <w:numFmt w:val="bullet"/>
      <w:lvlText w:val="o"/>
      <w:lvlJc w:val="left"/>
      <w:pPr>
        <w:ind w:left="4680" w:hanging="360"/>
      </w:pPr>
      <w:rPr>
        <w:rFonts w:ascii="Courier New" w:hAnsi="Courier New" w:cs="Courier New" w:hint="default"/>
      </w:rPr>
    </w:lvl>
    <w:lvl w:ilvl="5" w:tplc="04130005">
      <w:start w:val="1"/>
      <w:numFmt w:val="bullet"/>
      <w:lvlText w:val=""/>
      <w:lvlJc w:val="left"/>
      <w:pPr>
        <w:ind w:left="5400" w:hanging="360"/>
      </w:pPr>
      <w:rPr>
        <w:rFonts w:ascii="Wingdings" w:hAnsi="Wingdings" w:hint="default"/>
      </w:rPr>
    </w:lvl>
    <w:lvl w:ilvl="6" w:tplc="04130001">
      <w:start w:val="1"/>
      <w:numFmt w:val="bullet"/>
      <w:lvlText w:val=""/>
      <w:lvlJc w:val="left"/>
      <w:pPr>
        <w:ind w:left="6120" w:hanging="360"/>
      </w:pPr>
      <w:rPr>
        <w:rFonts w:ascii="Symbol" w:hAnsi="Symbol" w:hint="default"/>
      </w:rPr>
    </w:lvl>
    <w:lvl w:ilvl="7" w:tplc="04130003">
      <w:start w:val="1"/>
      <w:numFmt w:val="bullet"/>
      <w:lvlText w:val="o"/>
      <w:lvlJc w:val="left"/>
      <w:pPr>
        <w:ind w:left="6840" w:hanging="360"/>
      </w:pPr>
      <w:rPr>
        <w:rFonts w:ascii="Courier New" w:hAnsi="Courier New" w:cs="Courier New" w:hint="default"/>
      </w:rPr>
    </w:lvl>
    <w:lvl w:ilvl="8" w:tplc="04130005">
      <w:start w:val="1"/>
      <w:numFmt w:val="bullet"/>
      <w:lvlText w:val=""/>
      <w:lvlJc w:val="left"/>
      <w:pPr>
        <w:ind w:left="7560" w:hanging="360"/>
      </w:pPr>
      <w:rPr>
        <w:rFonts w:ascii="Wingdings" w:hAnsi="Wingdings" w:hint="default"/>
      </w:rPr>
    </w:lvl>
  </w:abstractNum>
  <w:abstractNum w:abstractNumId="17" w15:restartNumberingAfterBreak="0">
    <w:nsid w:val="5D3B74DF"/>
    <w:multiLevelType w:val="multilevel"/>
    <w:tmpl w:val="A00670B2"/>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622052"/>
    <w:multiLevelType w:val="hybridMultilevel"/>
    <w:tmpl w:val="429E0E4E"/>
    <w:lvl w:ilvl="0" w:tplc="04130005">
      <w:start w:val="1"/>
      <w:numFmt w:val="bullet"/>
      <w:lvlText w:val=""/>
      <w:lvlJc w:val="left"/>
      <w:pPr>
        <w:ind w:left="1571" w:hanging="360"/>
      </w:pPr>
      <w:rPr>
        <w:rFonts w:ascii="Wingdings" w:hAnsi="Wingdings" w:hint="default"/>
      </w:rPr>
    </w:lvl>
    <w:lvl w:ilvl="1" w:tplc="04130003">
      <w:start w:val="1"/>
      <w:numFmt w:val="bullet"/>
      <w:lvlText w:val="o"/>
      <w:lvlJc w:val="left"/>
      <w:pPr>
        <w:ind w:left="2291" w:hanging="360"/>
      </w:pPr>
      <w:rPr>
        <w:rFonts w:ascii="Courier New" w:hAnsi="Courier New" w:cs="Courier New" w:hint="default"/>
      </w:rPr>
    </w:lvl>
    <w:lvl w:ilvl="2" w:tplc="04130005">
      <w:start w:val="1"/>
      <w:numFmt w:val="bullet"/>
      <w:lvlText w:val=""/>
      <w:lvlJc w:val="left"/>
      <w:pPr>
        <w:ind w:left="3011" w:hanging="360"/>
      </w:pPr>
      <w:rPr>
        <w:rFonts w:ascii="Wingdings" w:hAnsi="Wingdings" w:hint="default"/>
      </w:rPr>
    </w:lvl>
    <w:lvl w:ilvl="3" w:tplc="04130001">
      <w:start w:val="1"/>
      <w:numFmt w:val="bullet"/>
      <w:lvlText w:val=""/>
      <w:lvlJc w:val="left"/>
      <w:pPr>
        <w:ind w:left="3731" w:hanging="360"/>
      </w:pPr>
      <w:rPr>
        <w:rFonts w:ascii="Symbol" w:hAnsi="Symbol" w:hint="default"/>
      </w:rPr>
    </w:lvl>
    <w:lvl w:ilvl="4" w:tplc="04130003">
      <w:start w:val="1"/>
      <w:numFmt w:val="bullet"/>
      <w:lvlText w:val="o"/>
      <w:lvlJc w:val="left"/>
      <w:pPr>
        <w:ind w:left="4451" w:hanging="360"/>
      </w:pPr>
      <w:rPr>
        <w:rFonts w:ascii="Courier New" w:hAnsi="Courier New" w:cs="Courier New" w:hint="default"/>
      </w:rPr>
    </w:lvl>
    <w:lvl w:ilvl="5" w:tplc="04130005">
      <w:start w:val="1"/>
      <w:numFmt w:val="bullet"/>
      <w:lvlText w:val=""/>
      <w:lvlJc w:val="left"/>
      <w:pPr>
        <w:ind w:left="5171" w:hanging="360"/>
      </w:pPr>
      <w:rPr>
        <w:rFonts w:ascii="Wingdings" w:hAnsi="Wingdings" w:hint="default"/>
      </w:rPr>
    </w:lvl>
    <w:lvl w:ilvl="6" w:tplc="04130001">
      <w:start w:val="1"/>
      <w:numFmt w:val="bullet"/>
      <w:lvlText w:val=""/>
      <w:lvlJc w:val="left"/>
      <w:pPr>
        <w:ind w:left="5891" w:hanging="360"/>
      </w:pPr>
      <w:rPr>
        <w:rFonts w:ascii="Symbol" w:hAnsi="Symbol" w:hint="default"/>
      </w:rPr>
    </w:lvl>
    <w:lvl w:ilvl="7" w:tplc="04130003">
      <w:start w:val="1"/>
      <w:numFmt w:val="bullet"/>
      <w:lvlText w:val="o"/>
      <w:lvlJc w:val="left"/>
      <w:pPr>
        <w:ind w:left="6611" w:hanging="360"/>
      </w:pPr>
      <w:rPr>
        <w:rFonts w:ascii="Courier New" w:hAnsi="Courier New" w:cs="Courier New" w:hint="default"/>
      </w:rPr>
    </w:lvl>
    <w:lvl w:ilvl="8" w:tplc="04130005">
      <w:start w:val="1"/>
      <w:numFmt w:val="bullet"/>
      <w:lvlText w:val=""/>
      <w:lvlJc w:val="left"/>
      <w:pPr>
        <w:ind w:left="7331" w:hanging="360"/>
      </w:pPr>
      <w:rPr>
        <w:rFonts w:ascii="Wingdings" w:hAnsi="Wingdings" w:hint="default"/>
      </w:rPr>
    </w:lvl>
  </w:abstractNum>
  <w:abstractNum w:abstractNumId="19" w15:restartNumberingAfterBreak="0">
    <w:nsid w:val="6B073FC0"/>
    <w:multiLevelType w:val="hybridMultilevel"/>
    <w:tmpl w:val="6BFAD976"/>
    <w:lvl w:ilvl="0" w:tplc="336AE2E8">
      <w:start w:val="1"/>
      <w:numFmt w:val="decimal"/>
      <w:lvlText w:val="%1."/>
      <w:lvlJc w:val="left"/>
      <w:pPr>
        <w:ind w:left="1080" w:hanging="360"/>
      </w:pPr>
      <w:rPr>
        <w:b/>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0" w15:restartNumberingAfterBreak="0">
    <w:nsid w:val="70FF3F6D"/>
    <w:multiLevelType w:val="hybridMultilevel"/>
    <w:tmpl w:val="217294C6"/>
    <w:lvl w:ilvl="0" w:tplc="E1A2C678">
      <w:start w:val="1"/>
      <w:numFmt w:val="bullet"/>
      <w:lvlText w:val=""/>
      <w:lvlPicBulletId w:val="1"/>
      <w:lvlJc w:val="left"/>
      <w:pPr>
        <w:ind w:left="1429" w:hanging="360"/>
      </w:pPr>
      <w:rPr>
        <w:rFonts w:ascii="Symbol" w:hAnsi="Symbol" w:hint="default"/>
        <w:color w:val="auto"/>
        <w:sz w:val="28"/>
        <w:szCs w:val="28"/>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1" w15:restartNumberingAfterBreak="0">
    <w:nsid w:val="73321F17"/>
    <w:multiLevelType w:val="hybridMultilevel"/>
    <w:tmpl w:val="BD224C40"/>
    <w:lvl w:ilvl="0" w:tplc="04130005">
      <w:start w:val="1"/>
      <w:numFmt w:val="bullet"/>
      <w:lvlText w:val=""/>
      <w:lvlJc w:val="left"/>
      <w:pPr>
        <w:ind w:left="1571" w:hanging="360"/>
      </w:pPr>
      <w:rPr>
        <w:rFonts w:ascii="Wingdings" w:hAnsi="Wingdings" w:hint="default"/>
      </w:rPr>
    </w:lvl>
    <w:lvl w:ilvl="1" w:tplc="04130003">
      <w:start w:val="1"/>
      <w:numFmt w:val="bullet"/>
      <w:lvlText w:val="o"/>
      <w:lvlJc w:val="left"/>
      <w:pPr>
        <w:ind w:left="2291" w:hanging="360"/>
      </w:pPr>
      <w:rPr>
        <w:rFonts w:ascii="Courier New" w:hAnsi="Courier New" w:cs="Courier New" w:hint="default"/>
      </w:rPr>
    </w:lvl>
    <w:lvl w:ilvl="2" w:tplc="04130005">
      <w:start w:val="1"/>
      <w:numFmt w:val="bullet"/>
      <w:lvlText w:val=""/>
      <w:lvlJc w:val="left"/>
      <w:pPr>
        <w:ind w:left="3011" w:hanging="360"/>
      </w:pPr>
      <w:rPr>
        <w:rFonts w:ascii="Wingdings" w:hAnsi="Wingdings" w:hint="default"/>
      </w:rPr>
    </w:lvl>
    <w:lvl w:ilvl="3" w:tplc="04130001">
      <w:start w:val="1"/>
      <w:numFmt w:val="bullet"/>
      <w:lvlText w:val=""/>
      <w:lvlJc w:val="left"/>
      <w:pPr>
        <w:ind w:left="3731" w:hanging="360"/>
      </w:pPr>
      <w:rPr>
        <w:rFonts w:ascii="Symbol" w:hAnsi="Symbol" w:hint="default"/>
      </w:rPr>
    </w:lvl>
    <w:lvl w:ilvl="4" w:tplc="04130003">
      <w:start w:val="1"/>
      <w:numFmt w:val="bullet"/>
      <w:lvlText w:val="o"/>
      <w:lvlJc w:val="left"/>
      <w:pPr>
        <w:ind w:left="4451" w:hanging="360"/>
      </w:pPr>
      <w:rPr>
        <w:rFonts w:ascii="Courier New" w:hAnsi="Courier New" w:cs="Courier New" w:hint="default"/>
      </w:rPr>
    </w:lvl>
    <w:lvl w:ilvl="5" w:tplc="04130005">
      <w:start w:val="1"/>
      <w:numFmt w:val="bullet"/>
      <w:lvlText w:val=""/>
      <w:lvlJc w:val="left"/>
      <w:pPr>
        <w:ind w:left="5171" w:hanging="360"/>
      </w:pPr>
      <w:rPr>
        <w:rFonts w:ascii="Wingdings" w:hAnsi="Wingdings" w:hint="default"/>
      </w:rPr>
    </w:lvl>
    <w:lvl w:ilvl="6" w:tplc="04130001">
      <w:start w:val="1"/>
      <w:numFmt w:val="bullet"/>
      <w:lvlText w:val=""/>
      <w:lvlJc w:val="left"/>
      <w:pPr>
        <w:ind w:left="5891" w:hanging="360"/>
      </w:pPr>
      <w:rPr>
        <w:rFonts w:ascii="Symbol" w:hAnsi="Symbol" w:hint="default"/>
      </w:rPr>
    </w:lvl>
    <w:lvl w:ilvl="7" w:tplc="04130003">
      <w:start w:val="1"/>
      <w:numFmt w:val="bullet"/>
      <w:lvlText w:val="o"/>
      <w:lvlJc w:val="left"/>
      <w:pPr>
        <w:ind w:left="6611" w:hanging="360"/>
      </w:pPr>
      <w:rPr>
        <w:rFonts w:ascii="Courier New" w:hAnsi="Courier New" w:cs="Courier New" w:hint="default"/>
      </w:rPr>
    </w:lvl>
    <w:lvl w:ilvl="8" w:tplc="04130005">
      <w:start w:val="1"/>
      <w:numFmt w:val="bullet"/>
      <w:lvlText w:val=""/>
      <w:lvlJc w:val="left"/>
      <w:pPr>
        <w:ind w:left="7331" w:hanging="360"/>
      </w:pPr>
      <w:rPr>
        <w:rFonts w:ascii="Wingdings" w:hAnsi="Wingdings" w:hint="default"/>
      </w:rPr>
    </w:lvl>
  </w:abstractNum>
  <w:abstractNum w:abstractNumId="22" w15:restartNumberingAfterBreak="0">
    <w:nsid w:val="73740A6B"/>
    <w:multiLevelType w:val="hybridMultilevel"/>
    <w:tmpl w:val="01F8C1D6"/>
    <w:lvl w:ilvl="0" w:tplc="8F10055C">
      <w:start w:val="9"/>
      <w:numFmt w:val="bullet"/>
      <w:lvlText w:val="-"/>
      <w:lvlJc w:val="left"/>
      <w:pPr>
        <w:ind w:left="1776" w:hanging="360"/>
      </w:pPr>
      <w:rPr>
        <w:rFonts w:ascii="Calibri" w:eastAsia="Times New Roman" w:hAnsi="Calibri" w:cs="Calibri"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cs="Courier New" w:hint="default"/>
      </w:rPr>
    </w:lvl>
    <w:lvl w:ilvl="5" w:tplc="04130005">
      <w:start w:val="1"/>
      <w:numFmt w:val="bullet"/>
      <w:lvlText w:val=""/>
      <w:lvlJc w:val="left"/>
      <w:pPr>
        <w:ind w:left="5376" w:hanging="360"/>
      </w:pPr>
      <w:rPr>
        <w:rFonts w:ascii="Wingdings" w:hAnsi="Wingdings" w:hint="default"/>
      </w:rPr>
    </w:lvl>
    <w:lvl w:ilvl="6" w:tplc="04130001">
      <w:start w:val="1"/>
      <w:numFmt w:val="bullet"/>
      <w:lvlText w:val=""/>
      <w:lvlJc w:val="left"/>
      <w:pPr>
        <w:ind w:left="6096" w:hanging="360"/>
      </w:pPr>
      <w:rPr>
        <w:rFonts w:ascii="Symbol" w:hAnsi="Symbol" w:hint="default"/>
      </w:rPr>
    </w:lvl>
    <w:lvl w:ilvl="7" w:tplc="04130003">
      <w:start w:val="1"/>
      <w:numFmt w:val="bullet"/>
      <w:lvlText w:val="o"/>
      <w:lvlJc w:val="left"/>
      <w:pPr>
        <w:ind w:left="6816" w:hanging="360"/>
      </w:pPr>
      <w:rPr>
        <w:rFonts w:ascii="Courier New" w:hAnsi="Courier New" w:cs="Courier New" w:hint="default"/>
      </w:rPr>
    </w:lvl>
    <w:lvl w:ilvl="8" w:tplc="04130005">
      <w:start w:val="1"/>
      <w:numFmt w:val="bullet"/>
      <w:lvlText w:val=""/>
      <w:lvlJc w:val="left"/>
      <w:pPr>
        <w:ind w:left="7536" w:hanging="360"/>
      </w:pPr>
      <w:rPr>
        <w:rFonts w:ascii="Wingdings" w:hAnsi="Wingdings" w:hint="default"/>
      </w:rPr>
    </w:lvl>
  </w:abstractNum>
  <w:abstractNum w:abstractNumId="23" w15:restartNumberingAfterBreak="0">
    <w:nsid w:val="7AA85160"/>
    <w:multiLevelType w:val="hybridMultilevel"/>
    <w:tmpl w:val="4B067910"/>
    <w:lvl w:ilvl="0" w:tplc="D7D83B32">
      <w:start w:val="1"/>
      <w:numFmt w:val="bullet"/>
      <w:lvlText w:val=""/>
      <w:lvlPicBulletId w:val="0"/>
      <w:lvlJc w:val="left"/>
      <w:pPr>
        <w:ind w:left="420" w:hanging="360"/>
      </w:pPr>
      <w:rPr>
        <w:rFonts w:ascii="Symbol" w:hAnsi="Symbol" w:hint="default"/>
        <w:color w:val="auto"/>
      </w:rPr>
    </w:lvl>
    <w:lvl w:ilvl="1" w:tplc="04130003">
      <w:start w:val="1"/>
      <w:numFmt w:val="bullet"/>
      <w:lvlText w:val="o"/>
      <w:lvlJc w:val="left"/>
      <w:pPr>
        <w:ind w:left="1140" w:hanging="360"/>
      </w:pPr>
      <w:rPr>
        <w:rFonts w:ascii="Courier New" w:hAnsi="Courier New" w:cs="Courier New" w:hint="default"/>
      </w:rPr>
    </w:lvl>
    <w:lvl w:ilvl="2" w:tplc="04130005">
      <w:start w:val="1"/>
      <w:numFmt w:val="bullet"/>
      <w:lvlText w:val=""/>
      <w:lvlJc w:val="left"/>
      <w:pPr>
        <w:ind w:left="1860" w:hanging="360"/>
      </w:pPr>
      <w:rPr>
        <w:rFonts w:ascii="Wingdings" w:hAnsi="Wingdings" w:hint="default"/>
      </w:rPr>
    </w:lvl>
    <w:lvl w:ilvl="3" w:tplc="04130001">
      <w:start w:val="1"/>
      <w:numFmt w:val="bullet"/>
      <w:lvlText w:val=""/>
      <w:lvlJc w:val="left"/>
      <w:pPr>
        <w:ind w:left="2580" w:hanging="360"/>
      </w:pPr>
      <w:rPr>
        <w:rFonts w:ascii="Symbol" w:hAnsi="Symbol" w:hint="default"/>
      </w:rPr>
    </w:lvl>
    <w:lvl w:ilvl="4" w:tplc="04130003">
      <w:start w:val="1"/>
      <w:numFmt w:val="bullet"/>
      <w:lvlText w:val="o"/>
      <w:lvlJc w:val="left"/>
      <w:pPr>
        <w:ind w:left="3300" w:hanging="360"/>
      </w:pPr>
      <w:rPr>
        <w:rFonts w:ascii="Courier New" w:hAnsi="Courier New" w:cs="Courier New" w:hint="default"/>
      </w:rPr>
    </w:lvl>
    <w:lvl w:ilvl="5" w:tplc="04130005">
      <w:start w:val="1"/>
      <w:numFmt w:val="bullet"/>
      <w:lvlText w:val=""/>
      <w:lvlJc w:val="left"/>
      <w:pPr>
        <w:ind w:left="4020" w:hanging="360"/>
      </w:pPr>
      <w:rPr>
        <w:rFonts w:ascii="Wingdings" w:hAnsi="Wingdings" w:hint="default"/>
      </w:rPr>
    </w:lvl>
    <w:lvl w:ilvl="6" w:tplc="04130001">
      <w:start w:val="1"/>
      <w:numFmt w:val="bullet"/>
      <w:lvlText w:val=""/>
      <w:lvlJc w:val="left"/>
      <w:pPr>
        <w:ind w:left="4740" w:hanging="360"/>
      </w:pPr>
      <w:rPr>
        <w:rFonts w:ascii="Symbol" w:hAnsi="Symbol" w:hint="default"/>
      </w:rPr>
    </w:lvl>
    <w:lvl w:ilvl="7" w:tplc="04130003">
      <w:start w:val="1"/>
      <w:numFmt w:val="bullet"/>
      <w:lvlText w:val="o"/>
      <w:lvlJc w:val="left"/>
      <w:pPr>
        <w:ind w:left="5460" w:hanging="360"/>
      </w:pPr>
      <w:rPr>
        <w:rFonts w:ascii="Courier New" w:hAnsi="Courier New" w:cs="Courier New" w:hint="default"/>
      </w:rPr>
    </w:lvl>
    <w:lvl w:ilvl="8" w:tplc="04130005">
      <w:start w:val="1"/>
      <w:numFmt w:val="bullet"/>
      <w:lvlText w:val=""/>
      <w:lvlJc w:val="left"/>
      <w:pPr>
        <w:ind w:left="6180" w:hanging="360"/>
      </w:pPr>
      <w:rPr>
        <w:rFonts w:ascii="Wingdings" w:hAnsi="Wingdings" w:hint="default"/>
      </w:rPr>
    </w:lvl>
  </w:abstractNum>
  <w:abstractNum w:abstractNumId="24" w15:restartNumberingAfterBreak="0">
    <w:nsid w:val="7AEC1393"/>
    <w:multiLevelType w:val="hybridMultilevel"/>
    <w:tmpl w:val="E4682E66"/>
    <w:lvl w:ilvl="0" w:tplc="04130005">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25" w15:restartNumberingAfterBreak="0">
    <w:nsid w:val="7D8C2CCD"/>
    <w:multiLevelType w:val="hybridMultilevel"/>
    <w:tmpl w:val="AF025C36"/>
    <w:lvl w:ilvl="0" w:tplc="0413000B">
      <w:start w:val="1"/>
      <w:numFmt w:val="bullet"/>
      <w:lvlText w:val=""/>
      <w:lvlJc w:val="left"/>
      <w:pPr>
        <w:ind w:left="1776" w:hanging="360"/>
      </w:pPr>
      <w:rPr>
        <w:rFonts w:ascii="Wingdings" w:hAnsi="Wingdings" w:hint="default"/>
        <w:color w:val="auto"/>
        <w:sz w:val="28"/>
        <w:szCs w:val="28"/>
      </w:rPr>
    </w:lvl>
    <w:lvl w:ilvl="1" w:tplc="36CE017E">
      <w:start w:val="1"/>
      <w:numFmt w:val="bullet"/>
      <w:lvlText w:val=""/>
      <w:lvlPicBulletId w:val="1"/>
      <w:lvlJc w:val="left"/>
      <w:pPr>
        <w:ind w:left="2496" w:hanging="360"/>
      </w:pPr>
      <w:rPr>
        <w:rFonts w:ascii="Symbol" w:hAnsi="Symbol" w:hint="default"/>
        <w:color w:val="auto"/>
        <w:sz w:val="28"/>
        <w:szCs w:val="28"/>
      </w:rPr>
    </w:lvl>
    <w:lvl w:ilvl="2" w:tplc="04130005">
      <w:start w:val="1"/>
      <w:numFmt w:val="bullet"/>
      <w:lvlText w:val=""/>
      <w:lvlJc w:val="left"/>
      <w:pPr>
        <w:ind w:left="3216" w:hanging="360"/>
      </w:pPr>
      <w:rPr>
        <w:rFonts w:ascii="Wingdings" w:hAnsi="Wingdings" w:hint="default"/>
      </w:rPr>
    </w:lvl>
    <w:lvl w:ilvl="3" w:tplc="0413000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cs="Courier New" w:hint="default"/>
      </w:rPr>
    </w:lvl>
    <w:lvl w:ilvl="5" w:tplc="04130005">
      <w:start w:val="1"/>
      <w:numFmt w:val="bullet"/>
      <w:lvlText w:val=""/>
      <w:lvlJc w:val="left"/>
      <w:pPr>
        <w:ind w:left="5376" w:hanging="360"/>
      </w:pPr>
      <w:rPr>
        <w:rFonts w:ascii="Wingdings" w:hAnsi="Wingdings" w:hint="default"/>
      </w:rPr>
    </w:lvl>
    <w:lvl w:ilvl="6" w:tplc="04130001">
      <w:start w:val="1"/>
      <w:numFmt w:val="bullet"/>
      <w:lvlText w:val=""/>
      <w:lvlJc w:val="left"/>
      <w:pPr>
        <w:ind w:left="6096" w:hanging="360"/>
      </w:pPr>
      <w:rPr>
        <w:rFonts w:ascii="Symbol" w:hAnsi="Symbol" w:hint="default"/>
      </w:rPr>
    </w:lvl>
    <w:lvl w:ilvl="7" w:tplc="04130003">
      <w:start w:val="1"/>
      <w:numFmt w:val="bullet"/>
      <w:lvlText w:val="o"/>
      <w:lvlJc w:val="left"/>
      <w:pPr>
        <w:ind w:left="6816" w:hanging="360"/>
      </w:pPr>
      <w:rPr>
        <w:rFonts w:ascii="Courier New" w:hAnsi="Courier New" w:cs="Courier New" w:hint="default"/>
      </w:rPr>
    </w:lvl>
    <w:lvl w:ilvl="8" w:tplc="04130005">
      <w:start w:val="1"/>
      <w:numFmt w:val="bullet"/>
      <w:lvlText w:val=""/>
      <w:lvlJc w:val="left"/>
      <w:pPr>
        <w:ind w:left="7536" w:hanging="360"/>
      </w:pPr>
      <w:rPr>
        <w:rFonts w:ascii="Wingdings" w:hAnsi="Wingdings" w:hint="default"/>
      </w:rPr>
    </w:lvl>
  </w:abstractNum>
  <w:abstractNum w:abstractNumId="26" w15:restartNumberingAfterBreak="0">
    <w:nsid w:val="7FF34F68"/>
    <w:multiLevelType w:val="hybridMultilevel"/>
    <w:tmpl w:val="7A00F8AC"/>
    <w:lvl w:ilvl="0" w:tplc="0413000B">
      <w:start w:val="1"/>
      <w:numFmt w:val="bullet"/>
      <w:lvlText w:val=""/>
      <w:lvlJc w:val="left"/>
      <w:pPr>
        <w:ind w:left="2220" w:hanging="360"/>
      </w:pPr>
      <w:rPr>
        <w:rFonts w:ascii="Wingdings" w:hAnsi="Wingdings" w:hint="default"/>
        <w:color w:val="auto"/>
        <w:sz w:val="28"/>
        <w:szCs w:val="28"/>
      </w:rPr>
    </w:lvl>
    <w:lvl w:ilvl="1" w:tplc="04130003" w:tentative="1">
      <w:start w:val="1"/>
      <w:numFmt w:val="bullet"/>
      <w:lvlText w:val="o"/>
      <w:lvlJc w:val="left"/>
      <w:pPr>
        <w:ind w:left="2940" w:hanging="360"/>
      </w:pPr>
      <w:rPr>
        <w:rFonts w:ascii="Courier New" w:hAnsi="Courier New" w:cs="Courier New" w:hint="default"/>
      </w:rPr>
    </w:lvl>
    <w:lvl w:ilvl="2" w:tplc="04130005" w:tentative="1">
      <w:start w:val="1"/>
      <w:numFmt w:val="bullet"/>
      <w:lvlText w:val=""/>
      <w:lvlJc w:val="left"/>
      <w:pPr>
        <w:ind w:left="3660" w:hanging="360"/>
      </w:pPr>
      <w:rPr>
        <w:rFonts w:ascii="Wingdings" w:hAnsi="Wingdings" w:hint="default"/>
      </w:rPr>
    </w:lvl>
    <w:lvl w:ilvl="3" w:tplc="04130001" w:tentative="1">
      <w:start w:val="1"/>
      <w:numFmt w:val="bullet"/>
      <w:lvlText w:val=""/>
      <w:lvlJc w:val="left"/>
      <w:pPr>
        <w:ind w:left="4380" w:hanging="360"/>
      </w:pPr>
      <w:rPr>
        <w:rFonts w:ascii="Symbol" w:hAnsi="Symbol" w:hint="default"/>
      </w:rPr>
    </w:lvl>
    <w:lvl w:ilvl="4" w:tplc="04130003" w:tentative="1">
      <w:start w:val="1"/>
      <w:numFmt w:val="bullet"/>
      <w:lvlText w:val="o"/>
      <w:lvlJc w:val="left"/>
      <w:pPr>
        <w:ind w:left="5100" w:hanging="360"/>
      </w:pPr>
      <w:rPr>
        <w:rFonts w:ascii="Courier New" w:hAnsi="Courier New" w:cs="Courier New" w:hint="default"/>
      </w:rPr>
    </w:lvl>
    <w:lvl w:ilvl="5" w:tplc="04130005" w:tentative="1">
      <w:start w:val="1"/>
      <w:numFmt w:val="bullet"/>
      <w:lvlText w:val=""/>
      <w:lvlJc w:val="left"/>
      <w:pPr>
        <w:ind w:left="5820" w:hanging="360"/>
      </w:pPr>
      <w:rPr>
        <w:rFonts w:ascii="Wingdings" w:hAnsi="Wingdings" w:hint="default"/>
      </w:rPr>
    </w:lvl>
    <w:lvl w:ilvl="6" w:tplc="04130001" w:tentative="1">
      <w:start w:val="1"/>
      <w:numFmt w:val="bullet"/>
      <w:lvlText w:val=""/>
      <w:lvlJc w:val="left"/>
      <w:pPr>
        <w:ind w:left="6540" w:hanging="360"/>
      </w:pPr>
      <w:rPr>
        <w:rFonts w:ascii="Symbol" w:hAnsi="Symbol" w:hint="default"/>
      </w:rPr>
    </w:lvl>
    <w:lvl w:ilvl="7" w:tplc="04130003" w:tentative="1">
      <w:start w:val="1"/>
      <w:numFmt w:val="bullet"/>
      <w:lvlText w:val="o"/>
      <w:lvlJc w:val="left"/>
      <w:pPr>
        <w:ind w:left="7260" w:hanging="360"/>
      </w:pPr>
      <w:rPr>
        <w:rFonts w:ascii="Courier New" w:hAnsi="Courier New" w:cs="Courier New" w:hint="default"/>
      </w:rPr>
    </w:lvl>
    <w:lvl w:ilvl="8" w:tplc="04130005" w:tentative="1">
      <w:start w:val="1"/>
      <w:numFmt w:val="bullet"/>
      <w:lvlText w:val=""/>
      <w:lvlJc w:val="left"/>
      <w:pPr>
        <w:ind w:left="7980" w:hanging="360"/>
      </w:pPr>
      <w:rPr>
        <w:rFonts w:ascii="Wingdings" w:hAnsi="Wingdings" w:hint="default"/>
      </w:rPr>
    </w:lvl>
  </w:abstractNum>
  <w:num w:numId="1" w16cid:durableId="9226900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9584161">
    <w:abstractNumId w:val="5"/>
  </w:num>
  <w:num w:numId="3" w16cid:durableId="1994530059">
    <w:abstractNumId w:val="16"/>
  </w:num>
  <w:num w:numId="4" w16cid:durableId="905192070">
    <w:abstractNumId w:val="6"/>
  </w:num>
  <w:num w:numId="5" w16cid:durableId="111558669">
    <w:abstractNumId w:val="5"/>
  </w:num>
  <w:num w:numId="6" w16cid:durableId="2078087471">
    <w:abstractNumId w:val="13"/>
  </w:num>
  <w:num w:numId="7" w16cid:durableId="966818912">
    <w:abstractNumId w:val="6"/>
  </w:num>
  <w:num w:numId="8" w16cid:durableId="1875540213">
    <w:abstractNumId w:val="5"/>
  </w:num>
  <w:num w:numId="9" w16cid:durableId="2019191971">
    <w:abstractNumId w:val="25"/>
  </w:num>
  <w:num w:numId="10" w16cid:durableId="1691253422">
    <w:abstractNumId w:val="12"/>
  </w:num>
  <w:num w:numId="11" w16cid:durableId="633564788">
    <w:abstractNumId w:val="4"/>
  </w:num>
  <w:num w:numId="12" w16cid:durableId="2036926155">
    <w:abstractNumId w:val="7"/>
  </w:num>
  <w:num w:numId="13" w16cid:durableId="2046785531">
    <w:abstractNumId w:val="23"/>
  </w:num>
  <w:num w:numId="14" w16cid:durableId="1923643857">
    <w:abstractNumId w:val="1"/>
  </w:num>
  <w:num w:numId="15" w16cid:durableId="1857884313">
    <w:abstractNumId w:val="20"/>
  </w:num>
  <w:num w:numId="16" w16cid:durableId="406154568">
    <w:abstractNumId w:val="5"/>
  </w:num>
  <w:num w:numId="17" w16cid:durableId="1553879474">
    <w:abstractNumId w:val="19"/>
  </w:num>
  <w:num w:numId="18" w16cid:durableId="3605890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26065769">
    <w:abstractNumId w:val="18"/>
  </w:num>
  <w:num w:numId="20" w16cid:durableId="365103310">
    <w:abstractNumId w:val="21"/>
  </w:num>
  <w:num w:numId="21" w16cid:durableId="1738892908">
    <w:abstractNumId w:val="10"/>
  </w:num>
  <w:num w:numId="22" w16cid:durableId="1861165246">
    <w:abstractNumId w:val="24"/>
  </w:num>
  <w:num w:numId="23" w16cid:durableId="303853172">
    <w:abstractNumId w:val="22"/>
  </w:num>
  <w:num w:numId="24" w16cid:durableId="4833584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2581426">
    <w:abstractNumId w:val="0"/>
  </w:num>
  <w:num w:numId="26" w16cid:durableId="254559105">
    <w:abstractNumId w:val="9"/>
  </w:num>
  <w:num w:numId="27" w16cid:durableId="529803644">
    <w:abstractNumId w:val="17"/>
    <w:lvlOverride w:ilvl="0">
      <w:startOverride w:val="1"/>
    </w:lvlOverride>
    <w:lvlOverride w:ilvl="1"/>
    <w:lvlOverride w:ilvl="2"/>
    <w:lvlOverride w:ilvl="3"/>
    <w:lvlOverride w:ilvl="4"/>
    <w:lvlOverride w:ilvl="5"/>
    <w:lvlOverride w:ilvl="6"/>
    <w:lvlOverride w:ilvl="7"/>
    <w:lvlOverride w:ilvl="8"/>
  </w:num>
  <w:num w:numId="28" w16cid:durableId="281035135">
    <w:abstractNumId w:val="8"/>
  </w:num>
  <w:num w:numId="29" w16cid:durableId="1923491592">
    <w:abstractNumId w:val="15"/>
  </w:num>
  <w:num w:numId="30" w16cid:durableId="198670811">
    <w:abstractNumId w:val="2"/>
  </w:num>
  <w:num w:numId="31" w16cid:durableId="523517374">
    <w:abstractNumId w:val="26"/>
  </w:num>
  <w:num w:numId="32" w16cid:durableId="8452937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05"/>
    <w:rsid w:val="0002155F"/>
    <w:rsid w:val="000366FD"/>
    <w:rsid w:val="000670BB"/>
    <w:rsid w:val="00073635"/>
    <w:rsid w:val="00074FA4"/>
    <w:rsid w:val="00091AEA"/>
    <w:rsid w:val="000A42A0"/>
    <w:rsid w:val="000B7485"/>
    <w:rsid w:val="000B793F"/>
    <w:rsid w:val="000C1D93"/>
    <w:rsid w:val="000C23A7"/>
    <w:rsid w:val="000C3C9D"/>
    <w:rsid w:val="000D0BED"/>
    <w:rsid w:val="000E662E"/>
    <w:rsid w:val="000F039D"/>
    <w:rsid w:val="001146E5"/>
    <w:rsid w:val="0012445C"/>
    <w:rsid w:val="001258FD"/>
    <w:rsid w:val="00126150"/>
    <w:rsid w:val="00145BE4"/>
    <w:rsid w:val="00145EDC"/>
    <w:rsid w:val="00151187"/>
    <w:rsid w:val="00155F0C"/>
    <w:rsid w:val="001862F6"/>
    <w:rsid w:val="001B5697"/>
    <w:rsid w:val="001C49D1"/>
    <w:rsid w:val="001C7030"/>
    <w:rsid w:val="002130BC"/>
    <w:rsid w:val="002309EF"/>
    <w:rsid w:val="00236AB6"/>
    <w:rsid w:val="002450A5"/>
    <w:rsid w:val="002466BA"/>
    <w:rsid w:val="00256C14"/>
    <w:rsid w:val="0028153F"/>
    <w:rsid w:val="00295181"/>
    <w:rsid w:val="00295B31"/>
    <w:rsid w:val="002975E2"/>
    <w:rsid w:val="002A6788"/>
    <w:rsid w:val="002B3C24"/>
    <w:rsid w:val="002D1932"/>
    <w:rsid w:val="002D2686"/>
    <w:rsid w:val="002D3D3B"/>
    <w:rsid w:val="002E5F5D"/>
    <w:rsid w:val="002E60E5"/>
    <w:rsid w:val="002F1B8D"/>
    <w:rsid w:val="00332566"/>
    <w:rsid w:val="00366AF9"/>
    <w:rsid w:val="003841DC"/>
    <w:rsid w:val="003863BA"/>
    <w:rsid w:val="00393E63"/>
    <w:rsid w:val="00394566"/>
    <w:rsid w:val="003B6DA8"/>
    <w:rsid w:val="003E2685"/>
    <w:rsid w:val="003E4844"/>
    <w:rsid w:val="003E75C8"/>
    <w:rsid w:val="003E7681"/>
    <w:rsid w:val="00411E67"/>
    <w:rsid w:val="00412844"/>
    <w:rsid w:val="004158F8"/>
    <w:rsid w:val="00420A78"/>
    <w:rsid w:val="00453B3C"/>
    <w:rsid w:val="00456B23"/>
    <w:rsid w:val="00467868"/>
    <w:rsid w:val="004A6445"/>
    <w:rsid w:val="004B0F3F"/>
    <w:rsid w:val="004B1C57"/>
    <w:rsid w:val="004C08A0"/>
    <w:rsid w:val="004D3BFC"/>
    <w:rsid w:val="004D43AD"/>
    <w:rsid w:val="004D6F58"/>
    <w:rsid w:val="004F2B80"/>
    <w:rsid w:val="004F4638"/>
    <w:rsid w:val="00512335"/>
    <w:rsid w:val="00517CF5"/>
    <w:rsid w:val="0052285C"/>
    <w:rsid w:val="005274A9"/>
    <w:rsid w:val="00540B2D"/>
    <w:rsid w:val="005432CB"/>
    <w:rsid w:val="00554785"/>
    <w:rsid w:val="00563191"/>
    <w:rsid w:val="00580596"/>
    <w:rsid w:val="0058061B"/>
    <w:rsid w:val="005A1D3E"/>
    <w:rsid w:val="005A734A"/>
    <w:rsid w:val="005C0348"/>
    <w:rsid w:val="005C1015"/>
    <w:rsid w:val="005C5B24"/>
    <w:rsid w:val="005D5AB6"/>
    <w:rsid w:val="005F329C"/>
    <w:rsid w:val="00602CF4"/>
    <w:rsid w:val="006233F3"/>
    <w:rsid w:val="00637164"/>
    <w:rsid w:val="0064582A"/>
    <w:rsid w:val="00682279"/>
    <w:rsid w:val="00690324"/>
    <w:rsid w:val="00695C4D"/>
    <w:rsid w:val="006B495D"/>
    <w:rsid w:val="006B71C6"/>
    <w:rsid w:val="006D7111"/>
    <w:rsid w:val="006E2477"/>
    <w:rsid w:val="006F2E89"/>
    <w:rsid w:val="00702A74"/>
    <w:rsid w:val="00702D8A"/>
    <w:rsid w:val="00703547"/>
    <w:rsid w:val="00711092"/>
    <w:rsid w:val="00713548"/>
    <w:rsid w:val="00723761"/>
    <w:rsid w:val="00734715"/>
    <w:rsid w:val="0074073C"/>
    <w:rsid w:val="007442F2"/>
    <w:rsid w:val="00755AC0"/>
    <w:rsid w:val="007622EF"/>
    <w:rsid w:val="00766A8F"/>
    <w:rsid w:val="00766DEE"/>
    <w:rsid w:val="00791405"/>
    <w:rsid w:val="007B1FD6"/>
    <w:rsid w:val="007C07BC"/>
    <w:rsid w:val="007E4152"/>
    <w:rsid w:val="007E7165"/>
    <w:rsid w:val="00826302"/>
    <w:rsid w:val="00830A3A"/>
    <w:rsid w:val="008355FD"/>
    <w:rsid w:val="008554B8"/>
    <w:rsid w:val="00857696"/>
    <w:rsid w:val="00860755"/>
    <w:rsid w:val="0088100F"/>
    <w:rsid w:val="008845F9"/>
    <w:rsid w:val="00885956"/>
    <w:rsid w:val="008878C3"/>
    <w:rsid w:val="00895A95"/>
    <w:rsid w:val="00897360"/>
    <w:rsid w:val="008A7380"/>
    <w:rsid w:val="008B05F8"/>
    <w:rsid w:val="008B3C32"/>
    <w:rsid w:val="008C2C30"/>
    <w:rsid w:val="008C3B51"/>
    <w:rsid w:val="008C5718"/>
    <w:rsid w:val="008D6765"/>
    <w:rsid w:val="008E293D"/>
    <w:rsid w:val="008E7F35"/>
    <w:rsid w:val="008F15BA"/>
    <w:rsid w:val="008F4FC4"/>
    <w:rsid w:val="00906224"/>
    <w:rsid w:val="0091397D"/>
    <w:rsid w:val="00931EFC"/>
    <w:rsid w:val="0094088A"/>
    <w:rsid w:val="00962AE8"/>
    <w:rsid w:val="00965BAD"/>
    <w:rsid w:val="00985A73"/>
    <w:rsid w:val="00992AB0"/>
    <w:rsid w:val="00993E9F"/>
    <w:rsid w:val="009B2008"/>
    <w:rsid w:val="009C627E"/>
    <w:rsid w:val="009D0932"/>
    <w:rsid w:val="009D32B3"/>
    <w:rsid w:val="00A04F3D"/>
    <w:rsid w:val="00A10DEB"/>
    <w:rsid w:val="00A33607"/>
    <w:rsid w:val="00A52641"/>
    <w:rsid w:val="00A54147"/>
    <w:rsid w:val="00A75186"/>
    <w:rsid w:val="00AA4077"/>
    <w:rsid w:val="00AA48A0"/>
    <w:rsid w:val="00AC243E"/>
    <w:rsid w:val="00AD2748"/>
    <w:rsid w:val="00AF5259"/>
    <w:rsid w:val="00AF560F"/>
    <w:rsid w:val="00B001DF"/>
    <w:rsid w:val="00B461AB"/>
    <w:rsid w:val="00B548CB"/>
    <w:rsid w:val="00B7211D"/>
    <w:rsid w:val="00B81C69"/>
    <w:rsid w:val="00B91165"/>
    <w:rsid w:val="00BC2262"/>
    <w:rsid w:val="00BD02F2"/>
    <w:rsid w:val="00BD7506"/>
    <w:rsid w:val="00BE58FB"/>
    <w:rsid w:val="00C05D6A"/>
    <w:rsid w:val="00C14137"/>
    <w:rsid w:val="00C42665"/>
    <w:rsid w:val="00C43062"/>
    <w:rsid w:val="00C4612B"/>
    <w:rsid w:val="00C66370"/>
    <w:rsid w:val="00C74313"/>
    <w:rsid w:val="00C75BD4"/>
    <w:rsid w:val="00C87AE4"/>
    <w:rsid w:val="00C92CFF"/>
    <w:rsid w:val="00CA4E6A"/>
    <w:rsid w:val="00CB06A3"/>
    <w:rsid w:val="00CB407B"/>
    <w:rsid w:val="00CB7B12"/>
    <w:rsid w:val="00CC754E"/>
    <w:rsid w:val="00CD6C30"/>
    <w:rsid w:val="00CF2C2C"/>
    <w:rsid w:val="00D005FE"/>
    <w:rsid w:val="00D00D0A"/>
    <w:rsid w:val="00D0567D"/>
    <w:rsid w:val="00D20D63"/>
    <w:rsid w:val="00D26731"/>
    <w:rsid w:val="00D34E05"/>
    <w:rsid w:val="00D351DB"/>
    <w:rsid w:val="00D357F8"/>
    <w:rsid w:val="00D41DFA"/>
    <w:rsid w:val="00D81E97"/>
    <w:rsid w:val="00D8682E"/>
    <w:rsid w:val="00D869E4"/>
    <w:rsid w:val="00D86D35"/>
    <w:rsid w:val="00DB08F4"/>
    <w:rsid w:val="00DC2E37"/>
    <w:rsid w:val="00DC319D"/>
    <w:rsid w:val="00DC48BD"/>
    <w:rsid w:val="00DD55C9"/>
    <w:rsid w:val="00DF3DA5"/>
    <w:rsid w:val="00E06F88"/>
    <w:rsid w:val="00E25F54"/>
    <w:rsid w:val="00E43667"/>
    <w:rsid w:val="00E44E76"/>
    <w:rsid w:val="00E472D8"/>
    <w:rsid w:val="00E540E1"/>
    <w:rsid w:val="00E663BE"/>
    <w:rsid w:val="00E74397"/>
    <w:rsid w:val="00E75C2E"/>
    <w:rsid w:val="00E912EA"/>
    <w:rsid w:val="00E91824"/>
    <w:rsid w:val="00EB79C9"/>
    <w:rsid w:val="00EB7CFC"/>
    <w:rsid w:val="00EC1A0D"/>
    <w:rsid w:val="00EC4BC2"/>
    <w:rsid w:val="00EF1A92"/>
    <w:rsid w:val="00F05400"/>
    <w:rsid w:val="00F1295D"/>
    <w:rsid w:val="00F12DD8"/>
    <w:rsid w:val="00F464F1"/>
    <w:rsid w:val="00F75889"/>
    <w:rsid w:val="00F86BCE"/>
    <w:rsid w:val="00F90391"/>
    <w:rsid w:val="00FA00C8"/>
    <w:rsid w:val="00FA3342"/>
    <w:rsid w:val="00FB2641"/>
    <w:rsid w:val="00FB7395"/>
    <w:rsid w:val="00FC370A"/>
    <w:rsid w:val="00FC514B"/>
    <w:rsid w:val="00FD20CB"/>
    <w:rsid w:val="00FE1286"/>
    <w:rsid w:val="00FE1E82"/>
    <w:rsid w:val="00FE4203"/>
    <w:rsid w:val="00FE77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D9D5"/>
  <w15:docId w15:val="{0432A7A9-1519-4B3D-A3E9-EDE065926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2665"/>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2477"/>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477"/>
    <w:rPr>
      <w:rFonts w:ascii="Tahoma" w:hAnsi="Tahoma" w:cs="Tahoma"/>
      <w:sz w:val="16"/>
      <w:szCs w:val="16"/>
    </w:rPr>
  </w:style>
  <w:style w:type="paragraph" w:styleId="Lijstalinea">
    <w:name w:val="List Paragraph"/>
    <w:basedOn w:val="Standaard"/>
    <w:uiPriority w:val="34"/>
    <w:qFormat/>
    <w:rsid w:val="00766A8F"/>
    <w:pPr>
      <w:ind w:left="720"/>
      <w:contextualSpacing/>
    </w:pPr>
  </w:style>
  <w:style w:type="character" w:styleId="Nadruk">
    <w:name w:val="Emphasis"/>
    <w:basedOn w:val="Standaardalinea-lettertype"/>
    <w:uiPriority w:val="20"/>
    <w:qFormat/>
    <w:rsid w:val="007B1FD6"/>
    <w:rPr>
      <w:i/>
      <w:iCs/>
    </w:rPr>
  </w:style>
  <w:style w:type="character" w:customStyle="1" w:styleId="GeenafstandChar">
    <w:name w:val="Geen afstand Char"/>
    <w:link w:val="Geenafstand"/>
    <w:uiPriority w:val="1"/>
    <w:locked/>
    <w:rsid w:val="00393E63"/>
    <w:rPr>
      <w:sz w:val="24"/>
      <w:szCs w:val="32"/>
    </w:rPr>
  </w:style>
  <w:style w:type="paragraph" w:styleId="Geenafstand">
    <w:name w:val="No Spacing"/>
    <w:basedOn w:val="Standaard"/>
    <w:link w:val="GeenafstandChar"/>
    <w:uiPriority w:val="1"/>
    <w:qFormat/>
    <w:rsid w:val="00393E63"/>
    <w:rPr>
      <w:sz w:val="24"/>
      <w:szCs w:val="32"/>
    </w:rPr>
  </w:style>
  <w:style w:type="table" w:styleId="Tabelraster">
    <w:name w:val="Table Grid"/>
    <w:basedOn w:val="Standaardtabel"/>
    <w:uiPriority w:val="59"/>
    <w:rsid w:val="00393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B407B"/>
    <w:pPr>
      <w:tabs>
        <w:tab w:val="center" w:pos="4536"/>
        <w:tab w:val="right" w:pos="9072"/>
      </w:tabs>
    </w:pPr>
  </w:style>
  <w:style w:type="character" w:customStyle="1" w:styleId="KoptekstChar">
    <w:name w:val="Koptekst Char"/>
    <w:basedOn w:val="Standaardalinea-lettertype"/>
    <w:link w:val="Koptekst"/>
    <w:uiPriority w:val="99"/>
    <w:rsid w:val="00CB407B"/>
    <w:rPr>
      <w:sz w:val="22"/>
      <w:szCs w:val="22"/>
    </w:rPr>
  </w:style>
  <w:style w:type="paragraph" w:styleId="Voettekst">
    <w:name w:val="footer"/>
    <w:basedOn w:val="Standaard"/>
    <w:link w:val="VoettekstChar"/>
    <w:uiPriority w:val="99"/>
    <w:unhideWhenUsed/>
    <w:rsid w:val="00CB407B"/>
    <w:pPr>
      <w:tabs>
        <w:tab w:val="center" w:pos="4536"/>
        <w:tab w:val="right" w:pos="9072"/>
      </w:tabs>
    </w:pPr>
  </w:style>
  <w:style w:type="character" w:customStyle="1" w:styleId="VoettekstChar">
    <w:name w:val="Voettekst Char"/>
    <w:basedOn w:val="Standaardalinea-lettertype"/>
    <w:link w:val="Voettekst"/>
    <w:uiPriority w:val="99"/>
    <w:rsid w:val="00CB407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7843">
      <w:bodyDiv w:val="1"/>
      <w:marLeft w:val="0"/>
      <w:marRight w:val="0"/>
      <w:marTop w:val="0"/>
      <w:marBottom w:val="0"/>
      <w:divBdr>
        <w:top w:val="none" w:sz="0" w:space="0" w:color="auto"/>
        <w:left w:val="none" w:sz="0" w:space="0" w:color="auto"/>
        <w:bottom w:val="none" w:sz="0" w:space="0" w:color="auto"/>
        <w:right w:val="none" w:sz="0" w:space="0" w:color="auto"/>
      </w:divBdr>
    </w:div>
    <w:div w:id="88888031">
      <w:bodyDiv w:val="1"/>
      <w:marLeft w:val="0"/>
      <w:marRight w:val="0"/>
      <w:marTop w:val="0"/>
      <w:marBottom w:val="0"/>
      <w:divBdr>
        <w:top w:val="none" w:sz="0" w:space="0" w:color="auto"/>
        <w:left w:val="none" w:sz="0" w:space="0" w:color="auto"/>
        <w:bottom w:val="none" w:sz="0" w:space="0" w:color="auto"/>
        <w:right w:val="none" w:sz="0" w:space="0" w:color="auto"/>
      </w:divBdr>
    </w:div>
    <w:div w:id="100229536">
      <w:bodyDiv w:val="1"/>
      <w:marLeft w:val="0"/>
      <w:marRight w:val="0"/>
      <w:marTop w:val="0"/>
      <w:marBottom w:val="0"/>
      <w:divBdr>
        <w:top w:val="none" w:sz="0" w:space="0" w:color="auto"/>
        <w:left w:val="none" w:sz="0" w:space="0" w:color="auto"/>
        <w:bottom w:val="none" w:sz="0" w:space="0" w:color="auto"/>
        <w:right w:val="none" w:sz="0" w:space="0" w:color="auto"/>
      </w:divBdr>
    </w:div>
    <w:div w:id="133180754">
      <w:bodyDiv w:val="1"/>
      <w:marLeft w:val="0"/>
      <w:marRight w:val="0"/>
      <w:marTop w:val="0"/>
      <w:marBottom w:val="0"/>
      <w:divBdr>
        <w:top w:val="none" w:sz="0" w:space="0" w:color="auto"/>
        <w:left w:val="none" w:sz="0" w:space="0" w:color="auto"/>
        <w:bottom w:val="none" w:sz="0" w:space="0" w:color="auto"/>
        <w:right w:val="none" w:sz="0" w:space="0" w:color="auto"/>
      </w:divBdr>
    </w:div>
    <w:div w:id="155390430">
      <w:bodyDiv w:val="1"/>
      <w:marLeft w:val="0"/>
      <w:marRight w:val="0"/>
      <w:marTop w:val="0"/>
      <w:marBottom w:val="0"/>
      <w:divBdr>
        <w:top w:val="none" w:sz="0" w:space="0" w:color="auto"/>
        <w:left w:val="none" w:sz="0" w:space="0" w:color="auto"/>
        <w:bottom w:val="none" w:sz="0" w:space="0" w:color="auto"/>
        <w:right w:val="none" w:sz="0" w:space="0" w:color="auto"/>
      </w:divBdr>
    </w:div>
    <w:div w:id="166751294">
      <w:bodyDiv w:val="1"/>
      <w:marLeft w:val="0"/>
      <w:marRight w:val="0"/>
      <w:marTop w:val="0"/>
      <w:marBottom w:val="0"/>
      <w:divBdr>
        <w:top w:val="none" w:sz="0" w:space="0" w:color="auto"/>
        <w:left w:val="none" w:sz="0" w:space="0" w:color="auto"/>
        <w:bottom w:val="none" w:sz="0" w:space="0" w:color="auto"/>
        <w:right w:val="none" w:sz="0" w:space="0" w:color="auto"/>
      </w:divBdr>
    </w:div>
    <w:div w:id="193814659">
      <w:bodyDiv w:val="1"/>
      <w:marLeft w:val="0"/>
      <w:marRight w:val="0"/>
      <w:marTop w:val="0"/>
      <w:marBottom w:val="0"/>
      <w:divBdr>
        <w:top w:val="none" w:sz="0" w:space="0" w:color="auto"/>
        <w:left w:val="none" w:sz="0" w:space="0" w:color="auto"/>
        <w:bottom w:val="none" w:sz="0" w:space="0" w:color="auto"/>
        <w:right w:val="none" w:sz="0" w:space="0" w:color="auto"/>
      </w:divBdr>
    </w:div>
    <w:div w:id="203298012">
      <w:bodyDiv w:val="1"/>
      <w:marLeft w:val="0"/>
      <w:marRight w:val="0"/>
      <w:marTop w:val="0"/>
      <w:marBottom w:val="0"/>
      <w:divBdr>
        <w:top w:val="none" w:sz="0" w:space="0" w:color="auto"/>
        <w:left w:val="none" w:sz="0" w:space="0" w:color="auto"/>
        <w:bottom w:val="none" w:sz="0" w:space="0" w:color="auto"/>
        <w:right w:val="none" w:sz="0" w:space="0" w:color="auto"/>
      </w:divBdr>
    </w:div>
    <w:div w:id="214314532">
      <w:bodyDiv w:val="1"/>
      <w:marLeft w:val="0"/>
      <w:marRight w:val="0"/>
      <w:marTop w:val="0"/>
      <w:marBottom w:val="0"/>
      <w:divBdr>
        <w:top w:val="none" w:sz="0" w:space="0" w:color="auto"/>
        <w:left w:val="none" w:sz="0" w:space="0" w:color="auto"/>
        <w:bottom w:val="none" w:sz="0" w:space="0" w:color="auto"/>
        <w:right w:val="none" w:sz="0" w:space="0" w:color="auto"/>
      </w:divBdr>
    </w:div>
    <w:div w:id="220673222">
      <w:bodyDiv w:val="1"/>
      <w:marLeft w:val="0"/>
      <w:marRight w:val="0"/>
      <w:marTop w:val="0"/>
      <w:marBottom w:val="0"/>
      <w:divBdr>
        <w:top w:val="none" w:sz="0" w:space="0" w:color="auto"/>
        <w:left w:val="none" w:sz="0" w:space="0" w:color="auto"/>
        <w:bottom w:val="none" w:sz="0" w:space="0" w:color="auto"/>
        <w:right w:val="none" w:sz="0" w:space="0" w:color="auto"/>
      </w:divBdr>
    </w:div>
    <w:div w:id="224487109">
      <w:bodyDiv w:val="1"/>
      <w:marLeft w:val="0"/>
      <w:marRight w:val="0"/>
      <w:marTop w:val="0"/>
      <w:marBottom w:val="0"/>
      <w:divBdr>
        <w:top w:val="none" w:sz="0" w:space="0" w:color="auto"/>
        <w:left w:val="none" w:sz="0" w:space="0" w:color="auto"/>
        <w:bottom w:val="none" w:sz="0" w:space="0" w:color="auto"/>
        <w:right w:val="none" w:sz="0" w:space="0" w:color="auto"/>
      </w:divBdr>
    </w:div>
    <w:div w:id="298266315">
      <w:bodyDiv w:val="1"/>
      <w:marLeft w:val="0"/>
      <w:marRight w:val="0"/>
      <w:marTop w:val="0"/>
      <w:marBottom w:val="0"/>
      <w:divBdr>
        <w:top w:val="none" w:sz="0" w:space="0" w:color="auto"/>
        <w:left w:val="none" w:sz="0" w:space="0" w:color="auto"/>
        <w:bottom w:val="none" w:sz="0" w:space="0" w:color="auto"/>
        <w:right w:val="none" w:sz="0" w:space="0" w:color="auto"/>
      </w:divBdr>
    </w:div>
    <w:div w:id="311056695">
      <w:bodyDiv w:val="1"/>
      <w:marLeft w:val="0"/>
      <w:marRight w:val="0"/>
      <w:marTop w:val="0"/>
      <w:marBottom w:val="0"/>
      <w:divBdr>
        <w:top w:val="none" w:sz="0" w:space="0" w:color="auto"/>
        <w:left w:val="none" w:sz="0" w:space="0" w:color="auto"/>
        <w:bottom w:val="none" w:sz="0" w:space="0" w:color="auto"/>
        <w:right w:val="none" w:sz="0" w:space="0" w:color="auto"/>
      </w:divBdr>
    </w:div>
    <w:div w:id="329525808">
      <w:bodyDiv w:val="1"/>
      <w:marLeft w:val="0"/>
      <w:marRight w:val="0"/>
      <w:marTop w:val="0"/>
      <w:marBottom w:val="0"/>
      <w:divBdr>
        <w:top w:val="none" w:sz="0" w:space="0" w:color="auto"/>
        <w:left w:val="none" w:sz="0" w:space="0" w:color="auto"/>
        <w:bottom w:val="none" w:sz="0" w:space="0" w:color="auto"/>
        <w:right w:val="none" w:sz="0" w:space="0" w:color="auto"/>
      </w:divBdr>
    </w:div>
    <w:div w:id="348724375">
      <w:bodyDiv w:val="1"/>
      <w:marLeft w:val="0"/>
      <w:marRight w:val="0"/>
      <w:marTop w:val="0"/>
      <w:marBottom w:val="0"/>
      <w:divBdr>
        <w:top w:val="none" w:sz="0" w:space="0" w:color="auto"/>
        <w:left w:val="none" w:sz="0" w:space="0" w:color="auto"/>
        <w:bottom w:val="none" w:sz="0" w:space="0" w:color="auto"/>
        <w:right w:val="none" w:sz="0" w:space="0" w:color="auto"/>
      </w:divBdr>
    </w:div>
    <w:div w:id="360865133">
      <w:bodyDiv w:val="1"/>
      <w:marLeft w:val="0"/>
      <w:marRight w:val="0"/>
      <w:marTop w:val="0"/>
      <w:marBottom w:val="0"/>
      <w:divBdr>
        <w:top w:val="none" w:sz="0" w:space="0" w:color="auto"/>
        <w:left w:val="none" w:sz="0" w:space="0" w:color="auto"/>
        <w:bottom w:val="none" w:sz="0" w:space="0" w:color="auto"/>
        <w:right w:val="none" w:sz="0" w:space="0" w:color="auto"/>
      </w:divBdr>
    </w:div>
    <w:div w:id="371155055">
      <w:bodyDiv w:val="1"/>
      <w:marLeft w:val="0"/>
      <w:marRight w:val="0"/>
      <w:marTop w:val="0"/>
      <w:marBottom w:val="0"/>
      <w:divBdr>
        <w:top w:val="none" w:sz="0" w:space="0" w:color="auto"/>
        <w:left w:val="none" w:sz="0" w:space="0" w:color="auto"/>
        <w:bottom w:val="none" w:sz="0" w:space="0" w:color="auto"/>
        <w:right w:val="none" w:sz="0" w:space="0" w:color="auto"/>
      </w:divBdr>
    </w:div>
    <w:div w:id="382601472">
      <w:bodyDiv w:val="1"/>
      <w:marLeft w:val="0"/>
      <w:marRight w:val="0"/>
      <w:marTop w:val="0"/>
      <w:marBottom w:val="0"/>
      <w:divBdr>
        <w:top w:val="none" w:sz="0" w:space="0" w:color="auto"/>
        <w:left w:val="none" w:sz="0" w:space="0" w:color="auto"/>
        <w:bottom w:val="none" w:sz="0" w:space="0" w:color="auto"/>
        <w:right w:val="none" w:sz="0" w:space="0" w:color="auto"/>
      </w:divBdr>
    </w:div>
    <w:div w:id="395975703">
      <w:bodyDiv w:val="1"/>
      <w:marLeft w:val="0"/>
      <w:marRight w:val="0"/>
      <w:marTop w:val="0"/>
      <w:marBottom w:val="0"/>
      <w:divBdr>
        <w:top w:val="none" w:sz="0" w:space="0" w:color="auto"/>
        <w:left w:val="none" w:sz="0" w:space="0" w:color="auto"/>
        <w:bottom w:val="none" w:sz="0" w:space="0" w:color="auto"/>
        <w:right w:val="none" w:sz="0" w:space="0" w:color="auto"/>
      </w:divBdr>
    </w:div>
    <w:div w:id="430518065">
      <w:bodyDiv w:val="1"/>
      <w:marLeft w:val="0"/>
      <w:marRight w:val="0"/>
      <w:marTop w:val="0"/>
      <w:marBottom w:val="0"/>
      <w:divBdr>
        <w:top w:val="none" w:sz="0" w:space="0" w:color="auto"/>
        <w:left w:val="none" w:sz="0" w:space="0" w:color="auto"/>
        <w:bottom w:val="none" w:sz="0" w:space="0" w:color="auto"/>
        <w:right w:val="none" w:sz="0" w:space="0" w:color="auto"/>
      </w:divBdr>
    </w:div>
    <w:div w:id="455611580">
      <w:bodyDiv w:val="1"/>
      <w:marLeft w:val="0"/>
      <w:marRight w:val="0"/>
      <w:marTop w:val="0"/>
      <w:marBottom w:val="0"/>
      <w:divBdr>
        <w:top w:val="none" w:sz="0" w:space="0" w:color="auto"/>
        <w:left w:val="none" w:sz="0" w:space="0" w:color="auto"/>
        <w:bottom w:val="none" w:sz="0" w:space="0" w:color="auto"/>
        <w:right w:val="none" w:sz="0" w:space="0" w:color="auto"/>
      </w:divBdr>
    </w:div>
    <w:div w:id="456070426">
      <w:bodyDiv w:val="1"/>
      <w:marLeft w:val="0"/>
      <w:marRight w:val="0"/>
      <w:marTop w:val="0"/>
      <w:marBottom w:val="0"/>
      <w:divBdr>
        <w:top w:val="none" w:sz="0" w:space="0" w:color="auto"/>
        <w:left w:val="none" w:sz="0" w:space="0" w:color="auto"/>
        <w:bottom w:val="none" w:sz="0" w:space="0" w:color="auto"/>
        <w:right w:val="none" w:sz="0" w:space="0" w:color="auto"/>
      </w:divBdr>
    </w:div>
    <w:div w:id="489099262">
      <w:bodyDiv w:val="1"/>
      <w:marLeft w:val="0"/>
      <w:marRight w:val="0"/>
      <w:marTop w:val="0"/>
      <w:marBottom w:val="0"/>
      <w:divBdr>
        <w:top w:val="none" w:sz="0" w:space="0" w:color="auto"/>
        <w:left w:val="none" w:sz="0" w:space="0" w:color="auto"/>
        <w:bottom w:val="none" w:sz="0" w:space="0" w:color="auto"/>
        <w:right w:val="none" w:sz="0" w:space="0" w:color="auto"/>
      </w:divBdr>
    </w:div>
    <w:div w:id="509294642">
      <w:bodyDiv w:val="1"/>
      <w:marLeft w:val="0"/>
      <w:marRight w:val="0"/>
      <w:marTop w:val="0"/>
      <w:marBottom w:val="0"/>
      <w:divBdr>
        <w:top w:val="none" w:sz="0" w:space="0" w:color="auto"/>
        <w:left w:val="none" w:sz="0" w:space="0" w:color="auto"/>
        <w:bottom w:val="none" w:sz="0" w:space="0" w:color="auto"/>
        <w:right w:val="none" w:sz="0" w:space="0" w:color="auto"/>
      </w:divBdr>
    </w:div>
    <w:div w:id="574751894">
      <w:bodyDiv w:val="1"/>
      <w:marLeft w:val="0"/>
      <w:marRight w:val="0"/>
      <w:marTop w:val="0"/>
      <w:marBottom w:val="0"/>
      <w:divBdr>
        <w:top w:val="none" w:sz="0" w:space="0" w:color="auto"/>
        <w:left w:val="none" w:sz="0" w:space="0" w:color="auto"/>
        <w:bottom w:val="none" w:sz="0" w:space="0" w:color="auto"/>
        <w:right w:val="none" w:sz="0" w:space="0" w:color="auto"/>
      </w:divBdr>
    </w:div>
    <w:div w:id="607661285">
      <w:bodyDiv w:val="1"/>
      <w:marLeft w:val="0"/>
      <w:marRight w:val="0"/>
      <w:marTop w:val="0"/>
      <w:marBottom w:val="0"/>
      <w:divBdr>
        <w:top w:val="none" w:sz="0" w:space="0" w:color="auto"/>
        <w:left w:val="none" w:sz="0" w:space="0" w:color="auto"/>
        <w:bottom w:val="none" w:sz="0" w:space="0" w:color="auto"/>
        <w:right w:val="none" w:sz="0" w:space="0" w:color="auto"/>
      </w:divBdr>
    </w:div>
    <w:div w:id="614556755">
      <w:bodyDiv w:val="1"/>
      <w:marLeft w:val="0"/>
      <w:marRight w:val="0"/>
      <w:marTop w:val="0"/>
      <w:marBottom w:val="0"/>
      <w:divBdr>
        <w:top w:val="none" w:sz="0" w:space="0" w:color="auto"/>
        <w:left w:val="none" w:sz="0" w:space="0" w:color="auto"/>
        <w:bottom w:val="none" w:sz="0" w:space="0" w:color="auto"/>
        <w:right w:val="none" w:sz="0" w:space="0" w:color="auto"/>
      </w:divBdr>
    </w:div>
    <w:div w:id="622730644">
      <w:bodyDiv w:val="1"/>
      <w:marLeft w:val="0"/>
      <w:marRight w:val="0"/>
      <w:marTop w:val="0"/>
      <w:marBottom w:val="0"/>
      <w:divBdr>
        <w:top w:val="none" w:sz="0" w:space="0" w:color="auto"/>
        <w:left w:val="none" w:sz="0" w:space="0" w:color="auto"/>
        <w:bottom w:val="none" w:sz="0" w:space="0" w:color="auto"/>
        <w:right w:val="none" w:sz="0" w:space="0" w:color="auto"/>
      </w:divBdr>
    </w:div>
    <w:div w:id="634867845">
      <w:bodyDiv w:val="1"/>
      <w:marLeft w:val="0"/>
      <w:marRight w:val="0"/>
      <w:marTop w:val="0"/>
      <w:marBottom w:val="0"/>
      <w:divBdr>
        <w:top w:val="none" w:sz="0" w:space="0" w:color="auto"/>
        <w:left w:val="none" w:sz="0" w:space="0" w:color="auto"/>
        <w:bottom w:val="none" w:sz="0" w:space="0" w:color="auto"/>
        <w:right w:val="none" w:sz="0" w:space="0" w:color="auto"/>
      </w:divBdr>
    </w:div>
    <w:div w:id="708262668">
      <w:bodyDiv w:val="1"/>
      <w:marLeft w:val="0"/>
      <w:marRight w:val="0"/>
      <w:marTop w:val="0"/>
      <w:marBottom w:val="0"/>
      <w:divBdr>
        <w:top w:val="none" w:sz="0" w:space="0" w:color="auto"/>
        <w:left w:val="none" w:sz="0" w:space="0" w:color="auto"/>
        <w:bottom w:val="none" w:sz="0" w:space="0" w:color="auto"/>
        <w:right w:val="none" w:sz="0" w:space="0" w:color="auto"/>
      </w:divBdr>
    </w:div>
    <w:div w:id="804397941">
      <w:bodyDiv w:val="1"/>
      <w:marLeft w:val="0"/>
      <w:marRight w:val="0"/>
      <w:marTop w:val="0"/>
      <w:marBottom w:val="0"/>
      <w:divBdr>
        <w:top w:val="none" w:sz="0" w:space="0" w:color="auto"/>
        <w:left w:val="none" w:sz="0" w:space="0" w:color="auto"/>
        <w:bottom w:val="none" w:sz="0" w:space="0" w:color="auto"/>
        <w:right w:val="none" w:sz="0" w:space="0" w:color="auto"/>
      </w:divBdr>
    </w:div>
    <w:div w:id="830483747">
      <w:bodyDiv w:val="1"/>
      <w:marLeft w:val="0"/>
      <w:marRight w:val="0"/>
      <w:marTop w:val="0"/>
      <w:marBottom w:val="0"/>
      <w:divBdr>
        <w:top w:val="none" w:sz="0" w:space="0" w:color="auto"/>
        <w:left w:val="none" w:sz="0" w:space="0" w:color="auto"/>
        <w:bottom w:val="none" w:sz="0" w:space="0" w:color="auto"/>
        <w:right w:val="none" w:sz="0" w:space="0" w:color="auto"/>
      </w:divBdr>
    </w:div>
    <w:div w:id="863401852">
      <w:bodyDiv w:val="1"/>
      <w:marLeft w:val="0"/>
      <w:marRight w:val="0"/>
      <w:marTop w:val="0"/>
      <w:marBottom w:val="0"/>
      <w:divBdr>
        <w:top w:val="none" w:sz="0" w:space="0" w:color="auto"/>
        <w:left w:val="none" w:sz="0" w:space="0" w:color="auto"/>
        <w:bottom w:val="none" w:sz="0" w:space="0" w:color="auto"/>
        <w:right w:val="none" w:sz="0" w:space="0" w:color="auto"/>
      </w:divBdr>
    </w:div>
    <w:div w:id="921914782">
      <w:bodyDiv w:val="1"/>
      <w:marLeft w:val="0"/>
      <w:marRight w:val="0"/>
      <w:marTop w:val="0"/>
      <w:marBottom w:val="0"/>
      <w:divBdr>
        <w:top w:val="none" w:sz="0" w:space="0" w:color="auto"/>
        <w:left w:val="none" w:sz="0" w:space="0" w:color="auto"/>
        <w:bottom w:val="none" w:sz="0" w:space="0" w:color="auto"/>
        <w:right w:val="none" w:sz="0" w:space="0" w:color="auto"/>
      </w:divBdr>
    </w:div>
    <w:div w:id="936476509">
      <w:bodyDiv w:val="1"/>
      <w:marLeft w:val="0"/>
      <w:marRight w:val="0"/>
      <w:marTop w:val="0"/>
      <w:marBottom w:val="0"/>
      <w:divBdr>
        <w:top w:val="none" w:sz="0" w:space="0" w:color="auto"/>
        <w:left w:val="none" w:sz="0" w:space="0" w:color="auto"/>
        <w:bottom w:val="none" w:sz="0" w:space="0" w:color="auto"/>
        <w:right w:val="none" w:sz="0" w:space="0" w:color="auto"/>
      </w:divBdr>
    </w:div>
    <w:div w:id="951592041">
      <w:bodyDiv w:val="1"/>
      <w:marLeft w:val="0"/>
      <w:marRight w:val="0"/>
      <w:marTop w:val="0"/>
      <w:marBottom w:val="0"/>
      <w:divBdr>
        <w:top w:val="none" w:sz="0" w:space="0" w:color="auto"/>
        <w:left w:val="none" w:sz="0" w:space="0" w:color="auto"/>
        <w:bottom w:val="none" w:sz="0" w:space="0" w:color="auto"/>
        <w:right w:val="none" w:sz="0" w:space="0" w:color="auto"/>
      </w:divBdr>
    </w:div>
    <w:div w:id="987250737">
      <w:bodyDiv w:val="1"/>
      <w:marLeft w:val="0"/>
      <w:marRight w:val="0"/>
      <w:marTop w:val="0"/>
      <w:marBottom w:val="0"/>
      <w:divBdr>
        <w:top w:val="none" w:sz="0" w:space="0" w:color="auto"/>
        <w:left w:val="none" w:sz="0" w:space="0" w:color="auto"/>
        <w:bottom w:val="none" w:sz="0" w:space="0" w:color="auto"/>
        <w:right w:val="none" w:sz="0" w:space="0" w:color="auto"/>
      </w:divBdr>
    </w:div>
    <w:div w:id="1030957620">
      <w:bodyDiv w:val="1"/>
      <w:marLeft w:val="0"/>
      <w:marRight w:val="0"/>
      <w:marTop w:val="0"/>
      <w:marBottom w:val="0"/>
      <w:divBdr>
        <w:top w:val="none" w:sz="0" w:space="0" w:color="auto"/>
        <w:left w:val="none" w:sz="0" w:space="0" w:color="auto"/>
        <w:bottom w:val="none" w:sz="0" w:space="0" w:color="auto"/>
        <w:right w:val="none" w:sz="0" w:space="0" w:color="auto"/>
      </w:divBdr>
    </w:div>
    <w:div w:id="1035496555">
      <w:bodyDiv w:val="1"/>
      <w:marLeft w:val="0"/>
      <w:marRight w:val="0"/>
      <w:marTop w:val="0"/>
      <w:marBottom w:val="0"/>
      <w:divBdr>
        <w:top w:val="none" w:sz="0" w:space="0" w:color="auto"/>
        <w:left w:val="none" w:sz="0" w:space="0" w:color="auto"/>
        <w:bottom w:val="none" w:sz="0" w:space="0" w:color="auto"/>
        <w:right w:val="none" w:sz="0" w:space="0" w:color="auto"/>
      </w:divBdr>
    </w:div>
    <w:div w:id="1056978254">
      <w:bodyDiv w:val="1"/>
      <w:marLeft w:val="0"/>
      <w:marRight w:val="0"/>
      <w:marTop w:val="0"/>
      <w:marBottom w:val="0"/>
      <w:divBdr>
        <w:top w:val="none" w:sz="0" w:space="0" w:color="auto"/>
        <w:left w:val="none" w:sz="0" w:space="0" w:color="auto"/>
        <w:bottom w:val="none" w:sz="0" w:space="0" w:color="auto"/>
        <w:right w:val="none" w:sz="0" w:space="0" w:color="auto"/>
      </w:divBdr>
    </w:div>
    <w:div w:id="1092046036">
      <w:bodyDiv w:val="1"/>
      <w:marLeft w:val="0"/>
      <w:marRight w:val="0"/>
      <w:marTop w:val="0"/>
      <w:marBottom w:val="0"/>
      <w:divBdr>
        <w:top w:val="none" w:sz="0" w:space="0" w:color="auto"/>
        <w:left w:val="none" w:sz="0" w:space="0" w:color="auto"/>
        <w:bottom w:val="none" w:sz="0" w:space="0" w:color="auto"/>
        <w:right w:val="none" w:sz="0" w:space="0" w:color="auto"/>
      </w:divBdr>
    </w:div>
    <w:div w:id="1101800046">
      <w:bodyDiv w:val="1"/>
      <w:marLeft w:val="0"/>
      <w:marRight w:val="0"/>
      <w:marTop w:val="0"/>
      <w:marBottom w:val="0"/>
      <w:divBdr>
        <w:top w:val="none" w:sz="0" w:space="0" w:color="auto"/>
        <w:left w:val="none" w:sz="0" w:space="0" w:color="auto"/>
        <w:bottom w:val="none" w:sz="0" w:space="0" w:color="auto"/>
        <w:right w:val="none" w:sz="0" w:space="0" w:color="auto"/>
      </w:divBdr>
    </w:div>
    <w:div w:id="1111708250">
      <w:bodyDiv w:val="1"/>
      <w:marLeft w:val="0"/>
      <w:marRight w:val="0"/>
      <w:marTop w:val="0"/>
      <w:marBottom w:val="0"/>
      <w:divBdr>
        <w:top w:val="none" w:sz="0" w:space="0" w:color="auto"/>
        <w:left w:val="none" w:sz="0" w:space="0" w:color="auto"/>
        <w:bottom w:val="none" w:sz="0" w:space="0" w:color="auto"/>
        <w:right w:val="none" w:sz="0" w:space="0" w:color="auto"/>
      </w:divBdr>
    </w:div>
    <w:div w:id="1119447677">
      <w:bodyDiv w:val="1"/>
      <w:marLeft w:val="0"/>
      <w:marRight w:val="0"/>
      <w:marTop w:val="0"/>
      <w:marBottom w:val="0"/>
      <w:divBdr>
        <w:top w:val="none" w:sz="0" w:space="0" w:color="auto"/>
        <w:left w:val="none" w:sz="0" w:space="0" w:color="auto"/>
        <w:bottom w:val="none" w:sz="0" w:space="0" w:color="auto"/>
        <w:right w:val="none" w:sz="0" w:space="0" w:color="auto"/>
      </w:divBdr>
    </w:div>
    <w:div w:id="1129932182">
      <w:bodyDiv w:val="1"/>
      <w:marLeft w:val="0"/>
      <w:marRight w:val="0"/>
      <w:marTop w:val="0"/>
      <w:marBottom w:val="0"/>
      <w:divBdr>
        <w:top w:val="none" w:sz="0" w:space="0" w:color="auto"/>
        <w:left w:val="none" w:sz="0" w:space="0" w:color="auto"/>
        <w:bottom w:val="none" w:sz="0" w:space="0" w:color="auto"/>
        <w:right w:val="none" w:sz="0" w:space="0" w:color="auto"/>
      </w:divBdr>
    </w:div>
    <w:div w:id="1175799985">
      <w:bodyDiv w:val="1"/>
      <w:marLeft w:val="0"/>
      <w:marRight w:val="0"/>
      <w:marTop w:val="0"/>
      <w:marBottom w:val="0"/>
      <w:divBdr>
        <w:top w:val="none" w:sz="0" w:space="0" w:color="auto"/>
        <w:left w:val="none" w:sz="0" w:space="0" w:color="auto"/>
        <w:bottom w:val="none" w:sz="0" w:space="0" w:color="auto"/>
        <w:right w:val="none" w:sz="0" w:space="0" w:color="auto"/>
      </w:divBdr>
    </w:div>
    <w:div w:id="1220509270">
      <w:bodyDiv w:val="1"/>
      <w:marLeft w:val="0"/>
      <w:marRight w:val="0"/>
      <w:marTop w:val="0"/>
      <w:marBottom w:val="0"/>
      <w:divBdr>
        <w:top w:val="none" w:sz="0" w:space="0" w:color="auto"/>
        <w:left w:val="none" w:sz="0" w:space="0" w:color="auto"/>
        <w:bottom w:val="none" w:sz="0" w:space="0" w:color="auto"/>
        <w:right w:val="none" w:sz="0" w:space="0" w:color="auto"/>
      </w:divBdr>
    </w:div>
    <w:div w:id="1233663138">
      <w:bodyDiv w:val="1"/>
      <w:marLeft w:val="0"/>
      <w:marRight w:val="0"/>
      <w:marTop w:val="0"/>
      <w:marBottom w:val="0"/>
      <w:divBdr>
        <w:top w:val="none" w:sz="0" w:space="0" w:color="auto"/>
        <w:left w:val="none" w:sz="0" w:space="0" w:color="auto"/>
        <w:bottom w:val="none" w:sz="0" w:space="0" w:color="auto"/>
        <w:right w:val="none" w:sz="0" w:space="0" w:color="auto"/>
      </w:divBdr>
    </w:div>
    <w:div w:id="1289044529">
      <w:bodyDiv w:val="1"/>
      <w:marLeft w:val="0"/>
      <w:marRight w:val="0"/>
      <w:marTop w:val="0"/>
      <w:marBottom w:val="0"/>
      <w:divBdr>
        <w:top w:val="none" w:sz="0" w:space="0" w:color="auto"/>
        <w:left w:val="none" w:sz="0" w:space="0" w:color="auto"/>
        <w:bottom w:val="none" w:sz="0" w:space="0" w:color="auto"/>
        <w:right w:val="none" w:sz="0" w:space="0" w:color="auto"/>
      </w:divBdr>
    </w:div>
    <w:div w:id="1382099296">
      <w:bodyDiv w:val="1"/>
      <w:marLeft w:val="0"/>
      <w:marRight w:val="0"/>
      <w:marTop w:val="0"/>
      <w:marBottom w:val="0"/>
      <w:divBdr>
        <w:top w:val="none" w:sz="0" w:space="0" w:color="auto"/>
        <w:left w:val="none" w:sz="0" w:space="0" w:color="auto"/>
        <w:bottom w:val="none" w:sz="0" w:space="0" w:color="auto"/>
        <w:right w:val="none" w:sz="0" w:space="0" w:color="auto"/>
      </w:divBdr>
    </w:div>
    <w:div w:id="1399354799">
      <w:bodyDiv w:val="1"/>
      <w:marLeft w:val="0"/>
      <w:marRight w:val="0"/>
      <w:marTop w:val="0"/>
      <w:marBottom w:val="0"/>
      <w:divBdr>
        <w:top w:val="none" w:sz="0" w:space="0" w:color="auto"/>
        <w:left w:val="none" w:sz="0" w:space="0" w:color="auto"/>
        <w:bottom w:val="none" w:sz="0" w:space="0" w:color="auto"/>
        <w:right w:val="none" w:sz="0" w:space="0" w:color="auto"/>
      </w:divBdr>
    </w:div>
    <w:div w:id="1474713980">
      <w:bodyDiv w:val="1"/>
      <w:marLeft w:val="0"/>
      <w:marRight w:val="0"/>
      <w:marTop w:val="0"/>
      <w:marBottom w:val="0"/>
      <w:divBdr>
        <w:top w:val="none" w:sz="0" w:space="0" w:color="auto"/>
        <w:left w:val="none" w:sz="0" w:space="0" w:color="auto"/>
        <w:bottom w:val="none" w:sz="0" w:space="0" w:color="auto"/>
        <w:right w:val="none" w:sz="0" w:space="0" w:color="auto"/>
      </w:divBdr>
    </w:div>
    <w:div w:id="1521774362">
      <w:bodyDiv w:val="1"/>
      <w:marLeft w:val="0"/>
      <w:marRight w:val="0"/>
      <w:marTop w:val="0"/>
      <w:marBottom w:val="0"/>
      <w:divBdr>
        <w:top w:val="none" w:sz="0" w:space="0" w:color="auto"/>
        <w:left w:val="none" w:sz="0" w:space="0" w:color="auto"/>
        <w:bottom w:val="none" w:sz="0" w:space="0" w:color="auto"/>
        <w:right w:val="none" w:sz="0" w:space="0" w:color="auto"/>
      </w:divBdr>
    </w:div>
    <w:div w:id="1539397349">
      <w:bodyDiv w:val="1"/>
      <w:marLeft w:val="0"/>
      <w:marRight w:val="0"/>
      <w:marTop w:val="0"/>
      <w:marBottom w:val="0"/>
      <w:divBdr>
        <w:top w:val="none" w:sz="0" w:space="0" w:color="auto"/>
        <w:left w:val="none" w:sz="0" w:space="0" w:color="auto"/>
        <w:bottom w:val="none" w:sz="0" w:space="0" w:color="auto"/>
        <w:right w:val="none" w:sz="0" w:space="0" w:color="auto"/>
      </w:divBdr>
    </w:div>
    <w:div w:id="1587762323">
      <w:bodyDiv w:val="1"/>
      <w:marLeft w:val="0"/>
      <w:marRight w:val="0"/>
      <w:marTop w:val="0"/>
      <w:marBottom w:val="0"/>
      <w:divBdr>
        <w:top w:val="none" w:sz="0" w:space="0" w:color="auto"/>
        <w:left w:val="none" w:sz="0" w:space="0" w:color="auto"/>
        <w:bottom w:val="none" w:sz="0" w:space="0" w:color="auto"/>
        <w:right w:val="none" w:sz="0" w:space="0" w:color="auto"/>
      </w:divBdr>
    </w:div>
    <w:div w:id="1591113462">
      <w:bodyDiv w:val="1"/>
      <w:marLeft w:val="0"/>
      <w:marRight w:val="0"/>
      <w:marTop w:val="0"/>
      <w:marBottom w:val="0"/>
      <w:divBdr>
        <w:top w:val="none" w:sz="0" w:space="0" w:color="auto"/>
        <w:left w:val="none" w:sz="0" w:space="0" w:color="auto"/>
        <w:bottom w:val="none" w:sz="0" w:space="0" w:color="auto"/>
        <w:right w:val="none" w:sz="0" w:space="0" w:color="auto"/>
      </w:divBdr>
    </w:div>
    <w:div w:id="1623151855">
      <w:bodyDiv w:val="1"/>
      <w:marLeft w:val="0"/>
      <w:marRight w:val="0"/>
      <w:marTop w:val="0"/>
      <w:marBottom w:val="0"/>
      <w:divBdr>
        <w:top w:val="none" w:sz="0" w:space="0" w:color="auto"/>
        <w:left w:val="none" w:sz="0" w:space="0" w:color="auto"/>
        <w:bottom w:val="none" w:sz="0" w:space="0" w:color="auto"/>
        <w:right w:val="none" w:sz="0" w:space="0" w:color="auto"/>
      </w:divBdr>
    </w:div>
    <w:div w:id="1687780349">
      <w:bodyDiv w:val="1"/>
      <w:marLeft w:val="0"/>
      <w:marRight w:val="0"/>
      <w:marTop w:val="0"/>
      <w:marBottom w:val="0"/>
      <w:divBdr>
        <w:top w:val="none" w:sz="0" w:space="0" w:color="auto"/>
        <w:left w:val="none" w:sz="0" w:space="0" w:color="auto"/>
        <w:bottom w:val="none" w:sz="0" w:space="0" w:color="auto"/>
        <w:right w:val="none" w:sz="0" w:space="0" w:color="auto"/>
      </w:divBdr>
    </w:div>
    <w:div w:id="1739786685">
      <w:bodyDiv w:val="1"/>
      <w:marLeft w:val="0"/>
      <w:marRight w:val="0"/>
      <w:marTop w:val="0"/>
      <w:marBottom w:val="0"/>
      <w:divBdr>
        <w:top w:val="none" w:sz="0" w:space="0" w:color="auto"/>
        <w:left w:val="none" w:sz="0" w:space="0" w:color="auto"/>
        <w:bottom w:val="none" w:sz="0" w:space="0" w:color="auto"/>
        <w:right w:val="none" w:sz="0" w:space="0" w:color="auto"/>
      </w:divBdr>
    </w:div>
    <w:div w:id="1777171043">
      <w:bodyDiv w:val="1"/>
      <w:marLeft w:val="0"/>
      <w:marRight w:val="0"/>
      <w:marTop w:val="0"/>
      <w:marBottom w:val="0"/>
      <w:divBdr>
        <w:top w:val="none" w:sz="0" w:space="0" w:color="auto"/>
        <w:left w:val="none" w:sz="0" w:space="0" w:color="auto"/>
        <w:bottom w:val="none" w:sz="0" w:space="0" w:color="auto"/>
        <w:right w:val="none" w:sz="0" w:space="0" w:color="auto"/>
      </w:divBdr>
    </w:div>
    <w:div w:id="1780173396">
      <w:bodyDiv w:val="1"/>
      <w:marLeft w:val="0"/>
      <w:marRight w:val="0"/>
      <w:marTop w:val="0"/>
      <w:marBottom w:val="0"/>
      <w:divBdr>
        <w:top w:val="none" w:sz="0" w:space="0" w:color="auto"/>
        <w:left w:val="none" w:sz="0" w:space="0" w:color="auto"/>
        <w:bottom w:val="none" w:sz="0" w:space="0" w:color="auto"/>
        <w:right w:val="none" w:sz="0" w:space="0" w:color="auto"/>
      </w:divBdr>
    </w:div>
    <w:div w:id="1793670809">
      <w:bodyDiv w:val="1"/>
      <w:marLeft w:val="0"/>
      <w:marRight w:val="0"/>
      <w:marTop w:val="0"/>
      <w:marBottom w:val="0"/>
      <w:divBdr>
        <w:top w:val="none" w:sz="0" w:space="0" w:color="auto"/>
        <w:left w:val="none" w:sz="0" w:space="0" w:color="auto"/>
        <w:bottom w:val="none" w:sz="0" w:space="0" w:color="auto"/>
        <w:right w:val="none" w:sz="0" w:space="0" w:color="auto"/>
      </w:divBdr>
    </w:div>
    <w:div w:id="1826360619">
      <w:bodyDiv w:val="1"/>
      <w:marLeft w:val="0"/>
      <w:marRight w:val="0"/>
      <w:marTop w:val="0"/>
      <w:marBottom w:val="0"/>
      <w:divBdr>
        <w:top w:val="none" w:sz="0" w:space="0" w:color="auto"/>
        <w:left w:val="none" w:sz="0" w:space="0" w:color="auto"/>
        <w:bottom w:val="none" w:sz="0" w:space="0" w:color="auto"/>
        <w:right w:val="none" w:sz="0" w:space="0" w:color="auto"/>
      </w:divBdr>
    </w:div>
    <w:div w:id="1840390382">
      <w:bodyDiv w:val="1"/>
      <w:marLeft w:val="0"/>
      <w:marRight w:val="0"/>
      <w:marTop w:val="0"/>
      <w:marBottom w:val="0"/>
      <w:divBdr>
        <w:top w:val="none" w:sz="0" w:space="0" w:color="auto"/>
        <w:left w:val="none" w:sz="0" w:space="0" w:color="auto"/>
        <w:bottom w:val="none" w:sz="0" w:space="0" w:color="auto"/>
        <w:right w:val="none" w:sz="0" w:space="0" w:color="auto"/>
      </w:divBdr>
    </w:div>
    <w:div w:id="1883513200">
      <w:bodyDiv w:val="1"/>
      <w:marLeft w:val="0"/>
      <w:marRight w:val="0"/>
      <w:marTop w:val="0"/>
      <w:marBottom w:val="0"/>
      <w:divBdr>
        <w:top w:val="none" w:sz="0" w:space="0" w:color="auto"/>
        <w:left w:val="none" w:sz="0" w:space="0" w:color="auto"/>
        <w:bottom w:val="none" w:sz="0" w:space="0" w:color="auto"/>
        <w:right w:val="none" w:sz="0" w:space="0" w:color="auto"/>
      </w:divBdr>
    </w:div>
    <w:div w:id="1939369581">
      <w:bodyDiv w:val="1"/>
      <w:marLeft w:val="0"/>
      <w:marRight w:val="0"/>
      <w:marTop w:val="0"/>
      <w:marBottom w:val="0"/>
      <w:divBdr>
        <w:top w:val="none" w:sz="0" w:space="0" w:color="auto"/>
        <w:left w:val="none" w:sz="0" w:space="0" w:color="auto"/>
        <w:bottom w:val="none" w:sz="0" w:space="0" w:color="auto"/>
        <w:right w:val="none" w:sz="0" w:space="0" w:color="auto"/>
      </w:divBdr>
    </w:div>
    <w:div w:id="1968659839">
      <w:bodyDiv w:val="1"/>
      <w:marLeft w:val="0"/>
      <w:marRight w:val="0"/>
      <w:marTop w:val="0"/>
      <w:marBottom w:val="0"/>
      <w:divBdr>
        <w:top w:val="none" w:sz="0" w:space="0" w:color="auto"/>
        <w:left w:val="none" w:sz="0" w:space="0" w:color="auto"/>
        <w:bottom w:val="none" w:sz="0" w:space="0" w:color="auto"/>
        <w:right w:val="none" w:sz="0" w:space="0" w:color="auto"/>
      </w:divBdr>
    </w:div>
    <w:div w:id="1971589547">
      <w:bodyDiv w:val="1"/>
      <w:marLeft w:val="0"/>
      <w:marRight w:val="0"/>
      <w:marTop w:val="0"/>
      <w:marBottom w:val="0"/>
      <w:divBdr>
        <w:top w:val="none" w:sz="0" w:space="0" w:color="auto"/>
        <w:left w:val="none" w:sz="0" w:space="0" w:color="auto"/>
        <w:bottom w:val="none" w:sz="0" w:space="0" w:color="auto"/>
        <w:right w:val="none" w:sz="0" w:space="0" w:color="auto"/>
      </w:divBdr>
    </w:div>
    <w:div w:id="2023123089">
      <w:bodyDiv w:val="1"/>
      <w:marLeft w:val="0"/>
      <w:marRight w:val="0"/>
      <w:marTop w:val="0"/>
      <w:marBottom w:val="0"/>
      <w:divBdr>
        <w:top w:val="none" w:sz="0" w:space="0" w:color="auto"/>
        <w:left w:val="none" w:sz="0" w:space="0" w:color="auto"/>
        <w:bottom w:val="none" w:sz="0" w:space="0" w:color="auto"/>
        <w:right w:val="none" w:sz="0" w:space="0" w:color="auto"/>
      </w:divBdr>
    </w:div>
    <w:div w:id="2050908043">
      <w:bodyDiv w:val="1"/>
      <w:marLeft w:val="0"/>
      <w:marRight w:val="0"/>
      <w:marTop w:val="0"/>
      <w:marBottom w:val="0"/>
      <w:divBdr>
        <w:top w:val="none" w:sz="0" w:space="0" w:color="auto"/>
        <w:left w:val="none" w:sz="0" w:space="0" w:color="auto"/>
        <w:bottom w:val="none" w:sz="0" w:space="0" w:color="auto"/>
        <w:right w:val="none" w:sz="0" w:space="0" w:color="auto"/>
      </w:divBdr>
    </w:div>
    <w:div w:id="2071608974">
      <w:bodyDiv w:val="1"/>
      <w:marLeft w:val="0"/>
      <w:marRight w:val="0"/>
      <w:marTop w:val="0"/>
      <w:marBottom w:val="0"/>
      <w:divBdr>
        <w:top w:val="none" w:sz="0" w:space="0" w:color="auto"/>
        <w:left w:val="none" w:sz="0" w:space="0" w:color="auto"/>
        <w:bottom w:val="none" w:sz="0" w:space="0" w:color="auto"/>
        <w:right w:val="none" w:sz="0" w:space="0" w:color="auto"/>
      </w:divBdr>
    </w:div>
    <w:div w:id="213078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emf"/><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CBAF3-93BF-4352-9C92-CA296C57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2187</Words>
  <Characters>12029</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Therese Hoen</cp:lastModifiedBy>
  <cp:revision>5</cp:revision>
  <cp:lastPrinted>2026-02-24T13:00:00Z</cp:lastPrinted>
  <dcterms:created xsi:type="dcterms:W3CDTF">2026-03-23T23:02:00Z</dcterms:created>
  <dcterms:modified xsi:type="dcterms:W3CDTF">2026-03-24T09:01:00Z</dcterms:modified>
</cp:coreProperties>
</file>